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59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1509"/>
        <w:gridCol w:w="166"/>
        <w:gridCol w:w="698"/>
        <w:gridCol w:w="256"/>
        <w:gridCol w:w="515"/>
        <w:gridCol w:w="351"/>
        <w:gridCol w:w="960"/>
        <w:gridCol w:w="316"/>
        <w:gridCol w:w="538"/>
        <w:gridCol w:w="107"/>
        <w:gridCol w:w="36"/>
        <w:gridCol w:w="1171"/>
        <w:gridCol w:w="1403"/>
      </w:tblGrid>
      <w:tr w:rsidR="00C11F5A" w:rsidRPr="001A5795" w:rsidTr="00A97E3F">
        <w:trPr>
          <w:trHeight w:val="162"/>
        </w:trPr>
        <w:tc>
          <w:tcPr>
            <w:tcW w:w="1126" w:type="pct"/>
            <w:vMerge w:val="restart"/>
            <w:shd w:val="clear" w:color="auto" w:fill="D9D9D9" w:themeFill="background1" w:themeFillShade="D9"/>
            <w:vAlign w:val="center"/>
          </w:tcPr>
          <w:p w:rsidR="00C77260" w:rsidRPr="001A5795" w:rsidRDefault="00C77260" w:rsidP="00BC0E47">
            <w:pPr>
              <w:pStyle w:val="Bullet"/>
              <w:numPr>
                <w:ilvl w:val="0"/>
                <w:numId w:val="0"/>
              </w:numPr>
              <w:tabs>
                <w:tab w:val="left" w:pos="252"/>
              </w:tabs>
              <w:spacing w:before="80" w:after="80"/>
              <w:jc w:val="left"/>
              <w:rPr>
                <w:rFonts w:ascii="Verdana" w:eastAsia="Calibri" w:hAnsi="Verdana" w:cs="Arial"/>
                <w:b/>
                <w:sz w:val="18"/>
                <w:szCs w:val="18"/>
                <w:lang w:bidi="ar-SA"/>
              </w:rPr>
            </w:pPr>
            <w:r w:rsidRPr="001A5795">
              <w:rPr>
                <w:rFonts w:ascii="Verdana" w:eastAsia="Calibri" w:hAnsi="Verdana" w:cs="Arial"/>
                <w:b/>
                <w:sz w:val="18"/>
                <w:szCs w:val="18"/>
                <w:lang w:bidi="ar-SA"/>
              </w:rPr>
              <w:t>Permit No.</w:t>
            </w:r>
          </w:p>
          <w:p w:rsidR="00C77260" w:rsidRPr="001A5795" w:rsidRDefault="00C77260" w:rsidP="00BC0E47">
            <w:pPr>
              <w:pStyle w:val="Bullet"/>
              <w:numPr>
                <w:ilvl w:val="0"/>
                <w:numId w:val="0"/>
              </w:numPr>
              <w:tabs>
                <w:tab w:val="left" w:pos="252"/>
              </w:tabs>
              <w:spacing w:before="80" w:after="80"/>
              <w:jc w:val="left"/>
              <w:rPr>
                <w:rFonts w:ascii="Verdana" w:eastAsia="Calibri" w:hAnsi="Verdana" w:cs="Arial"/>
                <w:bCs/>
                <w:sz w:val="18"/>
                <w:szCs w:val="18"/>
                <w:lang w:bidi="ar-SA"/>
              </w:rPr>
            </w:pPr>
            <w:r w:rsidRPr="001A5795">
              <w:rPr>
                <w:rFonts w:ascii="Verdana" w:eastAsia="Calibri" w:hAnsi="Verdana" w:cs="Arial"/>
                <w:bCs/>
                <w:sz w:val="18"/>
                <w:szCs w:val="18"/>
                <w:lang w:bidi="ar-SA"/>
              </w:rPr>
              <w:t xml:space="preserve">(Issued by </w:t>
            </w:r>
            <w:r w:rsidR="00B464DF" w:rsidRPr="001A5795">
              <w:rPr>
                <w:rFonts w:ascii="Verdana" w:eastAsia="Calibri" w:hAnsi="Verdana" w:cs="Arial"/>
                <w:bCs/>
                <w:sz w:val="18"/>
                <w:szCs w:val="18"/>
                <w:lang w:bidi="ar-SA"/>
              </w:rPr>
              <w:t>Permit to Work Office</w:t>
            </w:r>
            <w:r w:rsidRPr="001A5795">
              <w:rPr>
                <w:rFonts w:ascii="Verdana" w:eastAsia="Calibri" w:hAnsi="Verdana" w:cs="Arial"/>
                <w:bCs/>
                <w:sz w:val="18"/>
                <w:szCs w:val="18"/>
                <w:lang w:bidi="ar-SA"/>
              </w:rPr>
              <w:t>)</w:t>
            </w:r>
          </w:p>
        </w:tc>
        <w:tc>
          <w:tcPr>
            <w:tcW w:w="817" w:type="pct"/>
            <w:gridSpan w:val="2"/>
            <w:vMerge w:val="restart"/>
            <w:vAlign w:val="center"/>
          </w:tcPr>
          <w:p w:rsidR="00C77260" w:rsidRPr="001A5795" w:rsidRDefault="00C77260" w:rsidP="003D29B5">
            <w:pPr>
              <w:pStyle w:val="Bullet"/>
              <w:numPr>
                <w:ilvl w:val="0"/>
                <w:numId w:val="0"/>
              </w:numPr>
              <w:spacing w:before="80" w:after="80"/>
              <w:jc w:val="left"/>
              <w:rPr>
                <w:rFonts w:ascii="Verdana" w:eastAsia="Calibri" w:hAnsi="Verdana" w:cs="Arial"/>
                <w:b/>
                <w:sz w:val="18"/>
                <w:szCs w:val="18"/>
                <w:lang w:bidi="ar-SA"/>
              </w:rPr>
            </w:pPr>
          </w:p>
        </w:tc>
        <w:tc>
          <w:tcPr>
            <w:tcW w:w="468" w:type="pct"/>
            <w:gridSpan w:val="2"/>
            <w:vMerge w:val="restart"/>
            <w:shd w:val="clear" w:color="auto" w:fill="D9D9D9" w:themeFill="background1" w:themeFillShade="D9"/>
            <w:vAlign w:val="center"/>
          </w:tcPr>
          <w:p w:rsidR="00C77260" w:rsidRPr="001A5795" w:rsidRDefault="00EC7766" w:rsidP="00EC7766">
            <w:pPr>
              <w:pStyle w:val="Bullet"/>
              <w:numPr>
                <w:ilvl w:val="0"/>
                <w:numId w:val="0"/>
              </w:numPr>
              <w:tabs>
                <w:tab w:val="left" w:pos="297"/>
              </w:tabs>
              <w:spacing w:before="80" w:after="80"/>
              <w:jc w:val="center"/>
              <w:rPr>
                <w:rFonts w:ascii="Verdana" w:eastAsia="Calibri" w:hAnsi="Verdana" w:cs="Arial"/>
                <w:b/>
                <w:sz w:val="18"/>
                <w:szCs w:val="18"/>
                <w:lang w:bidi="ar-SA"/>
              </w:rPr>
            </w:pPr>
            <w:r w:rsidRPr="001A5795">
              <w:rPr>
                <w:rFonts w:ascii="Verdana" w:eastAsia="Calibri" w:hAnsi="Verdana" w:cs="Arial"/>
                <w:b/>
                <w:sz w:val="18"/>
                <w:szCs w:val="18"/>
                <w:lang w:bidi="ar-SA"/>
              </w:rPr>
              <w:t xml:space="preserve">Job </w:t>
            </w:r>
            <w:r w:rsidR="00C77260" w:rsidRPr="001A5795">
              <w:rPr>
                <w:rFonts w:ascii="Verdana" w:eastAsia="Calibri" w:hAnsi="Verdana" w:cs="Arial"/>
                <w:b/>
                <w:sz w:val="18"/>
                <w:szCs w:val="18"/>
                <w:lang w:bidi="ar-SA"/>
              </w:rPr>
              <w:t>Start</w:t>
            </w:r>
          </w:p>
        </w:tc>
        <w:tc>
          <w:tcPr>
            <w:tcW w:w="425" w:type="pct"/>
            <w:gridSpan w:val="2"/>
            <w:shd w:val="clear" w:color="auto" w:fill="D9D9D9" w:themeFill="background1" w:themeFillShade="D9"/>
            <w:vAlign w:val="center"/>
          </w:tcPr>
          <w:p w:rsidR="00C77260" w:rsidRPr="001A5795" w:rsidRDefault="00C77260" w:rsidP="00C77260">
            <w:pPr>
              <w:pStyle w:val="Bullet"/>
              <w:numPr>
                <w:ilvl w:val="0"/>
                <w:numId w:val="0"/>
              </w:numPr>
              <w:tabs>
                <w:tab w:val="left" w:pos="297"/>
              </w:tabs>
              <w:spacing w:before="80" w:after="80"/>
              <w:jc w:val="left"/>
              <w:rPr>
                <w:rFonts w:ascii="Verdana" w:eastAsia="Calibri" w:hAnsi="Verdana" w:cs="Arial"/>
                <w:b/>
                <w:sz w:val="18"/>
                <w:szCs w:val="18"/>
                <w:lang w:bidi="ar-SA"/>
              </w:rPr>
            </w:pPr>
            <w:r w:rsidRPr="001A5795">
              <w:rPr>
                <w:rFonts w:ascii="Verdana" w:eastAsia="Calibri" w:hAnsi="Verdana" w:cs="Arial"/>
                <w:b/>
                <w:sz w:val="18"/>
                <w:szCs w:val="18"/>
                <w:lang w:bidi="ar-SA"/>
              </w:rPr>
              <w:t>Date</w:t>
            </w:r>
          </w:p>
        </w:tc>
        <w:tc>
          <w:tcPr>
            <w:tcW w:w="467" w:type="pct"/>
            <w:vAlign w:val="center"/>
          </w:tcPr>
          <w:p w:rsidR="00C77260" w:rsidRPr="001A5795" w:rsidRDefault="00C77260" w:rsidP="00DC566E">
            <w:pPr>
              <w:pStyle w:val="Bullet"/>
              <w:numPr>
                <w:ilvl w:val="0"/>
                <w:numId w:val="0"/>
              </w:numPr>
              <w:spacing w:before="80" w:after="80"/>
              <w:jc w:val="left"/>
              <w:rPr>
                <w:rFonts w:ascii="Verdana" w:eastAsia="Calibri" w:hAnsi="Verdana" w:cs="Arial"/>
                <w:b/>
                <w:bCs/>
                <w:sz w:val="18"/>
                <w:szCs w:val="18"/>
                <w:lang w:bidi="ar-SA"/>
              </w:rPr>
            </w:pPr>
          </w:p>
        </w:tc>
        <w:tc>
          <w:tcPr>
            <w:tcW w:w="371" w:type="pct"/>
            <w:gridSpan w:val="2"/>
            <w:vMerge w:val="restart"/>
            <w:shd w:val="clear" w:color="auto" w:fill="D9D9D9" w:themeFill="background1" w:themeFillShade="D9"/>
            <w:vAlign w:val="center"/>
          </w:tcPr>
          <w:p w:rsidR="00C77260" w:rsidRPr="001A5795" w:rsidRDefault="00C77260" w:rsidP="00C77260">
            <w:pPr>
              <w:pStyle w:val="Bullet"/>
              <w:numPr>
                <w:ilvl w:val="0"/>
                <w:numId w:val="0"/>
              </w:numPr>
              <w:spacing w:before="80" w:after="80"/>
              <w:jc w:val="left"/>
              <w:rPr>
                <w:rFonts w:ascii="Verdana" w:eastAsia="Calibri" w:hAnsi="Verdana" w:cs="Arial"/>
                <w:sz w:val="18"/>
                <w:szCs w:val="18"/>
                <w:lang w:bidi="ar-SA"/>
              </w:rPr>
            </w:pPr>
            <w:r w:rsidRPr="001A5795">
              <w:rPr>
                <w:rFonts w:ascii="Verdana" w:eastAsia="Calibri" w:hAnsi="Verdana" w:cs="Arial"/>
                <w:b/>
                <w:sz w:val="18"/>
                <w:szCs w:val="18"/>
                <w:lang w:bidi="ar-SA"/>
              </w:rPr>
              <w:t xml:space="preserve">Expiry </w:t>
            </w:r>
          </w:p>
        </w:tc>
        <w:tc>
          <w:tcPr>
            <w:tcW w:w="645" w:type="pct"/>
            <w:gridSpan w:val="3"/>
            <w:shd w:val="clear" w:color="auto" w:fill="D9D9D9" w:themeFill="background1" w:themeFillShade="D9"/>
            <w:vAlign w:val="center"/>
          </w:tcPr>
          <w:p w:rsidR="00C77260" w:rsidRPr="001A5795" w:rsidRDefault="00C77260" w:rsidP="00C77260">
            <w:pPr>
              <w:pStyle w:val="Bullet"/>
              <w:numPr>
                <w:ilvl w:val="0"/>
                <w:numId w:val="0"/>
              </w:numPr>
              <w:spacing w:before="80" w:after="80"/>
              <w:jc w:val="left"/>
              <w:rPr>
                <w:rFonts w:ascii="Verdana" w:eastAsia="Calibri" w:hAnsi="Verdana" w:cs="Arial"/>
                <w:sz w:val="18"/>
                <w:szCs w:val="18"/>
                <w:lang w:bidi="ar-SA"/>
              </w:rPr>
            </w:pPr>
            <w:r w:rsidRPr="001A5795">
              <w:rPr>
                <w:rFonts w:ascii="Verdana" w:eastAsia="Calibri" w:hAnsi="Verdana" w:cs="Arial"/>
                <w:b/>
                <w:sz w:val="18"/>
                <w:szCs w:val="18"/>
                <w:lang w:bidi="ar-SA"/>
              </w:rPr>
              <w:t>Date</w:t>
            </w:r>
          </w:p>
        </w:tc>
        <w:tc>
          <w:tcPr>
            <w:tcW w:w="681" w:type="pct"/>
            <w:vAlign w:val="center"/>
          </w:tcPr>
          <w:p w:rsidR="00C77260" w:rsidRPr="001A5795" w:rsidRDefault="00C77260" w:rsidP="003C11BE">
            <w:pPr>
              <w:pStyle w:val="Bullet"/>
              <w:numPr>
                <w:ilvl w:val="0"/>
                <w:numId w:val="0"/>
              </w:numPr>
              <w:spacing w:before="80" w:after="80"/>
              <w:jc w:val="left"/>
              <w:rPr>
                <w:rFonts w:ascii="Verdana" w:eastAsia="Calibri" w:hAnsi="Verdana" w:cs="Arial"/>
                <w:b/>
                <w:bCs/>
                <w:sz w:val="18"/>
                <w:szCs w:val="18"/>
                <w:lang w:bidi="ar-SA"/>
              </w:rPr>
            </w:pPr>
          </w:p>
        </w:tc>
      </w:tr>
      <w:tr w:rsidR="00C11F5A" w:rsidRPr="001A5795" w:rsidTr="00A97E3F">
        <w:trPr>
          <w:trHeight w:val="162"/>
        </w:trPr>
        <w:tc>
          <w:tcPr>
            <w:tcW w:w="1126" w:type="pct"/>
            <w:vMerge/>
            <w:shd w:val="clear" w:color="auto" w:fill="D9D9D9" w:themeFill="background1" w:themeFillShade="D9"/>
            <w:vAlign w:val="center"/>
          </w:tcPr>
          <w:p w:rsidR="00C77260" w:rsidRPr="001A5795" w:rsidRDefault="00C77260" w:rsidP="00BC0E47">
            <w:pPr>
              <w:pStyle w:val="Bullet"/>
              <w:numPr>
                <w:ilvl w:val="0"/>
                <w:numId w:val="0"/>
              </w:numPr>
              <w:tabs>
                <w:tab w:val="left" w:pos="252"/>
              </w:tabs>
              <w:spacing w:before="80" w:after="80"/>
              <w:jc w:val="left"/>
              <w:rPr>
                <w:rFonts w:ascii="Verdana" w:eastAsia="Calibri" w:hAnsi="Verdana" w:cs="Arial"/>
                <w:b/>
                <w:sz w:val="18"/>
                <w:szCs w:val="18"/>
                <w:lang w:bidi="ar-SA"/>
              </w:rPr>
            </w:pPr>
          </w:p>
        </w:tc>
        <w:tc>
          <w:tcPr>
            <w:tcW w:w="817" w:type="pct"/>
            <w:gridSpan w:val="2"/>
            <w:vMerge/>
            <w:vAlign w:val="center"/>
          </w:tcPr>
          <w:p w:rsidR="00C77260" w:rsidRPr="001A5795" w:rsidRDefault="00C77260" w:rsidP="003D29B5">
            <w:pPr>
              <w:pStyle w:val="Bullet"/>
              <w:numPr>
                <w:ilvl w:val="0"/>
                <w:numId w:val="0"/>
              </w:numPr>
              <w:spacing w:before="80" w:after="80"/>
              <w:jc w:val="left"/>
              <w:rPr>
                <w:rFonts w:ascii="Verdana" w:eastAsia="Calibri" w:hAnsi="Verdana" w:cs="Arial"/>
                <w:b/>
                <w:sz w:val="18"/>
                <w:szCs w:val="18"/>
                <w:lang w:bidi="ar-SA"/>
              </w:rPr>
            </w:pPr>
          </w:p>
        </w:tc>
        <w:tc>
          <w:tcPr>
            <w:tcW w:w="468" w:type="pct"/>
            <w:gridSpan w:val="2"/>
            <w:vMerge/>
            <w:shd w:val="clear" w:color="auto" w:fill="D9D9D9" w:themeFill="background1" w:themeFillShade="D9"/>
            <w:vAlign w:val="center"/>
          </w:tcPr>
          <w:p w:rsidR="00C77260" w:rsidRPr="001A5795" w:rsidRDefault="00C77260" w:rsidP="003D29B5">
            <w:pPr>
              <w:pStyle w:val="Bullet"/>
              <w:numPr>
                <w:ilvl w:val="0"/>
                <w:numId w:val="0"/>
              </w:numPr>
              <w:tabs>
                <w:tab w:val="left" w:pos="297"/>
              </w:tabs>
              <w:spacing w:before="80" w:after="80"/>
              <w:jc w:val="left"/>
              <w:rPr>
                <w:rFonts w:ascii="Verdana" w:eastAsia="Calibri" w:hAnsi="Verdana" w:cs="Arial"/>
                <w:b/>
                <w:sz w:val="18"/>
                <w:szCs w:val="18"/>
                <w:lang w:bidi="ar-SA"/>
              </w:rPr>
            </w:pPr>
          </w:p>
        </w:tc>
        <w:tc>
          <w:tcPr>
            <w:tcW w:w="425" w:type="pct"/>
            <w:gridSpan w:val="2"/>
            <w:shd w:val="clear" w:color="auto" w:fill="D9D9D9" w:themeFill="background1" w:themeFillShade="D9"/>
            <w:vAlign w:val="center"/>
          </w:tcPr>
          <w:p w:rsidR="00C77260" w:rsidRPr="001A5795" w:rsidRDefault="00C77260" w:rsidP="003D29B5">
            <w:pPr>
              <w:pStyle w:val="Bullet"/>
              <w:numPr>
                <w:ilvl w:val="0"/>
                <w:numId w:val="0"/>
              </w:numPr>
              <w:tabs>
                <w:tab w:val="left" w:pos="297"/>
              </w:tabs>
              <w:spacing w:before="80" w:after="80"/>
              <w:jc w:val="left"/>
              <w:rPr>
                <w:rFonts w:ascii="Verdana" w:eastAsia="Calibri" w:hAnsi="Verdana" w:cs="Arial"/>
                <w:b/>
                <w:sz w:val="18"/>
                <w:szCs w:val="18"/>
                <w:lang w:bidi="ar-SA"/>
              </w:rPr>
            </w:pPr>
            <w:r w:rsidRPr="001A5795">
              <w:rPr>
                <w:rFonts w:ascii="Verdana" w:eastAsia="Calibri" w:hAnsi="Verdana" w:cs="Arial"/>
                <w:b/>
                <w:sz w:val="18"/>
                <w:szCs w:val="18"/>
                <w:lang w:bidi="ar-SA"/>
              </w:rPr>
              <w:t>Time</w:t>
            </w:r>
          </w:p>
        </w:tc>
        <w:tc>
          <w:tcPr>
            <w:tcW w:w="467" w:type="pct"/>
            <w:vAlign w:val="center"/>
          </w:tcPr>
          <w:p w:rsidR="00C77260" w:rsidRPr="001A5795" w:rsidRDefault="00C77260" w:rsidP="00DC566E">
            <w:pPr>
              <w:pStyle w:val="Bullet"/>
              <w:numPr>
                <w:ilvl w:val="0"/>
                <w:numId w:val="0"/>
              </w:numPr>
              <w:spacing w:before="80" w:after="80"/>
              <w:jc w:val="left"/>
              <w:rPr>
                <w:rFonts w:ascii="Verdana" w:eastAsia="Calibri" w:hAnsi="Verdana" w:cs="Arial"/>
                <w:b/>
                <w:bCs/>
                <w:sz w:val="18"/>
                <w:szCs w:val="18"/>
                <w:lang w:bidi="ar-SA"/>
              </w:rPr>
            </w:pPr>
          </w:p>
        </w:tc>
        <w:tc>
          <w:tcPr>
            <w:tcW w:w="371" w:type="pct"/>
            <w:gridSpan w:val="2"/>
            <w:vMerge/>
            <w:shd w:val="clear" w:color="auto" w:fill="D9D9D9" w:themeFill="background1" w:themeFillShade="D9"/>
            <w:vAlign w:val="center"/>
          </w:tcPr>
          <w:p w:rsidR="00C77260" w:rsidRPr="001A5795" w:rsidRDefault="00C77260" w:rsidP="003C11BE">
            <w:pPr>
              <w:pStyle w:val="Bullet"/>
              <w:numPr>
                <w:ilvl w:val="0"/>
                <w:numId w:val="0"/>
              </w:numPr>
              <w:spacing w:before="80" w:after="80"/>
              <w:jc w:val="left"/>
              <w:rPr>
                <w:rFonts w:ascii="Verdana" w:eastAsia="Calibri" w:hAnsi="Verdana" w:cs="Arial"/>
                <w:b/>
                <w:sz w:val="18"/>
                <w:szCs w:val="18"/>
                <w:lang w:bidi="ar-SA"/>
              </w:rPr>
            </w:pPr>
          </w:p>
        </w:tc>
        <w:tc>
          <w:tcPr>
            <w:tcW w:w="645" w:type="pct"/>
            <w:gridSpan w:val="3"/>
            <w:shd w:val="clear" w:color="auto" w:fill="D9D9D9" w:themeFill="background1" w:themeFillShade="D9"/>
            <w:vAlign w:val="center"/>
          </w:tcPr>
          <w:p w:rsidR="00C77260" w:rsidRPr="001A5795" w:rsidRDefault="00C77260" w:rsidP="003C11BE">
            <w:pPr>
              <w:pStyle w:val="Bullet"/>
              <w:numPr>
                <w:ilvl w:val="0"/>
                <w:numId w:val="0"/>
              </w:numPr>
              <w:spacing w:before="80" w:after="80"/>
              <w:jc w:val="left"/>
              <w:rPr>
                <w:rFonts w:ascii="Verdana" w:eastAsia="Calibri" w:hAnsi="Verdana" w:cs="Arial"/>
                <w:b/>
                <w:sz w:val="18"/>
                <w:szCs w:val="18"/>
                <w:lang w:bidi="ar-SA"/>
              </w:rPr>
            </w:pPr>
            <w:r w:rsidRPr="001A5795">
              <w:rPr>
                <w:rFonts w:ascii="Verdana" w:eastAsia="Calibri" w:hAnsi="Verdana" w:cs="Arial"/>
                <w:b/>
                <w:sz w:val="18"/>
                <w:szCs w:val="18"/>
                <w:lang w:bidi="ar-SA"/>
              </w:rPr>
              <w:t>Time</w:t>
            </w:r>
          </w:p>
        </w:tc>
        <w:tc>
          <w:tcPr>
            <w:tcW w:w="681" w:type="pct"/>
            <w:vAlign w:val="center"/>
          </w:tcPr>
          <w:p w:rsidR="00C77260" w:rsidRPr="001A5795" w:rsidRDefault="00C77260" w:rsidP="003C11BE">
            <w:pPr>
              <w:pStyle w:val="Bullet"/>
              <w:numPr>
                <w:ilvl w:val="0"/>
                <w:numId w:val="0"/>
              </w:numPr>
              <w:spacing w:before="80" w:after="80"/>
              <w:jc w:val="left"/>
              <w:rPr>
                <w:rFonts w:ascii="Verdana" w:eastAsia="Calibri" w:hAnsi="Verdana" w:cs="Arial"/>
                <w:b/>
                <w:bCs/>
                <w:sz w:val="18"/>
                <w:szCs w:val="18"/>
                <w:lang w:bidi="ar-SA"/>
              </w:rPr>
            </w:pPr>
          </w:p>
        </w:tc>
      </w:tr>
      <w:tr w:rsidR="00E7767C" w:rsidRPr="001A5795" w:rsidTr="00A97E3F">
        <w:trPr>
          <w:trHeight w:val="331"/>
        </w:trPr>
        <w:tc>
          <w:tcPr>
            <w:tcW w:w="1126" w:type="pct"/>
            <w:shd w:val="clear" w:color="auto" w:fill="D9D9D9" w:themeFill="background1" w:themeFillShade="D9"/>
            <w:vAlign w:val="center"/>
          </w:tcPr>
          <w:p w:rsidR="00E7767C" w:rsidRPr="001A5795" w:rsidRDefault="00E7767C" w:rsidP="00BC0E47">
            <w:pPr>
              <w:pStyle w:val="Bullet"/>
              <w:numPr>
                <w:ilvl w:val="0"/>
                <w:numId w:val="0"/>
              </w:numPr>
              <w:tabs>
                <w:tab w:val="left" w:pos="252"/>
              </w:tabs>
              <w:spacing w:before="120" w:after="120"/>
              <w:jc w:val="left"/>
              <w:rPr>
                <w:rFonts w:ascii="Verdana" w:eastAsia="Calibri" w:hAnsi="Verdana" w:cs="Arial"/>
                <w:b/>
                <w:sz w:val="18"/>
                <w:szCs w:val="18"/>
                <w:lang w:bidi="ar-SA"/>
              </w:rPr>
            </w:pPr>
            <w:r w:rsidRPr="001A5795">
              <w:rPr>
                <w:rFonts w:ascii="Verdana" w:eastAsia="Calibri" w:hAnsi="Verdana" w:cs="Arial"/>
                <w:b/>
                <w:sz w:val="18"/>
                <w:szCs w:val="18"/>
                <w:lang w:bidi="ar-SA"/>
              </w:rPr>
              <w:t>Port Name:</w:t>
            </w:r>
          </w:p>
        </w:tc>
        <w:tc>
          <w:tcPr>
            <w:tcW w:w="3874" w:type="pct"/>
            <w:gridSpan w:val="13"/>
            <w:shd w:val="clear" w:color="auto" w:fill="FFFFFF" w:themeFill="background1"/>
            <w:vAlign w:val="center"/>
          </w:tcPr>
          <w:p w:rsidR="00E7767C" w:rsidRPr="001A5795" w:rsidRDefault="00E7767C" w:rsidP="00DC71F8">
            <w:pPr>
              <w:pStyle w:val="Bullet"/>
              <w:numPr>
                <w:ilvl w:val="0"/>
                <w:numId w:val="0"/>
              </w:numPr>
              <w:tabs>
                <w:tab w:val="left" w:pos="252"/>
              </w:tabs>
              <w:spacing w:before="120" w:after="120"/>
              <w:jc w:val="left"/>
              <w:rPr>
                <w:rFonts w:ascii="Verdana" w:eastAsia="Calibri" w:hAnsi="Verdana" w:cs="Arial"/>
                <w:sz w:val="18"/>
                <w:szCs w:val="18"/>
                <w:lang w:bidi="ar-SA"/>
              </w:rPr>
            </w:pPr>
            <w:r w:rsidRPr="001A5795">
              <w:rPr>
                <w:rFonts w:ascii="Verdana" w:eastAsia="Calibri" w:hAnsi="Verdana" w:cs="Arial"/>
                <w:b/>
                <w:bCs/>
                <w:sz w:val="18"/>
                <w:szCs w:val="18"/>
                <w:lang w:bidi="ar-SA"/>
              </w:rPr>
              <w:sym w:font="Wingdings 2" w:char="F0A3"/>
            </w:r>
            <w:r w:rsidRPr="001A5795">
              <w:rPr>
                <w:rFonts w:ascii="Verdana" w:eastAsia="Calibri" w:hAnsi="Verdana" w:cs="Arial"/>
                <w:b/>
                <w:bCs/>
                <w:sz w:val="18"/>
                <w:szCs w:val="18"/>
                <w:lang w:bidi="ar-SA"/>
              </w:rPr>
              <w:t xml:space="preserve"> KP             </w:t>
            </w:r>
            <w:r w:rsidRPr="001A5795">
              <w:rPr>
                <w:rFonts w:ascii="Verdana" w:eastAsia="Calibri" w:hAnsi="Verdana" w:cs="Arial"/>
                <w:b/>
                <w:bCs/>
                <w:sz w:val="18"/>
                <w:szCs w:val="18"/>
                <w:lang w:bidi="ar-SA"/>
              </w:rPr>
              <w:sym w:font="Wingdings 2" w:char="F0A3"/>
            </w:r>
            <w:r w:rsidR="00D52272" w:rsidRPr="001A5795">
              <w:rPr>
                <w:rFonts w:ascii="Verdana" w:eastAsia="Calibri" w:hAnsi="Verdana" w:cs="Arial"/>
                <w:b/>
                <w:bCs/>
                <w:sz w:val="18"/>
                <w:szCs w:val="18"/>
                <w:lang w:bidi="ar-SA"/>
              </w:rPr>
              <w:t xml:space="preserve"> </w:t>
            </w:r>
            <w:r w:rsidRPr="001A5795">
              <w:rPr>
                <w:rFonts w:ascii="Verdana" w:eastAsia="Calibri" w:hAnsi="Verdana" w:cs="Arial"/>
                <w:b/>
                <w:bCs/>
                <w:sz w:val="18"/>
                <w:szCs w:val="18"/>
                <w:lang w:bidi="ar-SA"/>
              </w:rPr>
              <w:t>Z</w:t>
            </w:r>
            <w:r w:rsidR="00D52272" w:rsidRPr="001A5795">
              <w:rPr>
                <w:rFonts w:ascii="Verdana" w:eastAsia="Calibri" w:hAnsi="Verdana" w:cs="Arial"/>
                <w:b/>
                <w:bCs/>
                <w:sz w:val="18"/>
                <w:szCs w:val="18"/>
                <w:lang w:bidi="ar-SA"/>
              </w:rPr>
              <w:t>P</w:t>
            </w:r>
            <w:r w:rsidRPr="001A5795">
              <w:rPr>
                <w:rFonts w:ascii="Verdana" w:eastAsia="Calibri" w:hAnsi="Verdana" w:cs="Arial"/>
                <w:b/>
                <w:bCs/>
                <w:sz w:val="18"/>
                <w:szCs w:val="18"/>
                <w:lang w:bidi="ar-SA"/>
              </w:rPr>
              <w:t xml:space="preserve">            </w:t>
            </w:r>
            <w:r w:rsidRPr="001A5795">
              <w:rPr>
                <w:rFonts w:ascii="Verdana" w:eastAsia="Calibri" w:hAnsi="Verdana" w:cs="Arial"/>
                <w:b/>
                <w:bCs/>
                <w:sz w:val="18"/>
                <w:szCs w:val="18"/>
                <w:lang w:bidi="ar-SA"/>
              </w:rPr>
              <w:sym w:font="Wingdings 2" w:char="F0A3"/>
            </w:r>
            <w:r w:rsidRPr="001A5795">
              <w:rPr>
                <w:rFonts w:ascii="Verdana" w:eastAsia="Calibri" w:hAnsi="Verdana" w:cs="Arial"/>
                <w:b/>
                <w:bCs/>
                <w:sz w:val="18"/>
                <w:szCs w:val="18"/>
                <w:lang w:bidi="ar-SA"/>
              </w:rPr>
              <w:t xml:space="preserve"> MUS                  </w:t>
            </w:r>
            <w:r w:rsidRPr="001A5795">
              <w:rPr>
                <w:rFonts w:ascii="Verdana" w:eastAsia="Calibri" w:hAnsi="Verdana" w:cs="Arial"/>
                <w:b/>
                <w:bCs/>
                <w:sz w:val="18"/>
                <w:szCs w:val="18"/>
                <w:lang w:bidi="ar-SA"/>
              </w:rPr>
              <w:sym w:font="Wingdings 2" w:char="F0A3"/>
            </w:r>
            <w:r w:rsidRPr="001A5795">
              <w:rPr>
                <w:rFonts w:ascii="Verdana" w:eastAsia="Calibri" w:hAnsi="Verdana" w:cs="Arial"/>
                <w:b/>
                <w:bCs/>
                <w:sz w:val="18"/>
                <w:szCs w:val="18"/>
                <w:lang w:bidi="ar-SA"/>
              </w:rPr>
              <w:t xml:space="preserve"> FP            </w:t>
            </w:r>
            <w:r w:rsidRPr="001A5795">
              <w:rPr>
                <w:rFonts w:ascii="Verdana" w:eastAsia="Calibri" w:hAnsi="Verdana" w:cs="Arial"/>
                <w:b/>
                <w:bCs/>
                <w:sz w:val="18"/>
                <w:szCs w:val="18"/>
                <w:lang w:bidi="ar-SA"/>
              </w:rPr>
              <w:sym w:font="Wingdings 2" w:char="F0A3"/>
            </w:r>
            <w:r w:rsidRPr="001A5795">
              <w:rPr>
                <w:rFonts w:ascii="Verdana" w:eastAsia="Calibri" w:hAnsi="Verdana" w:cs="Arial"/>
                <w:b/>
                <w:bCs/>
                <w:sz w:val="18"/>
                <w:szCs w:val="18"/>
                <w:lang w:bidi="ar-SA"/>
              </w:rPr>
              <w:t xml:space="preserve"> Others, Specify:</w:t>
            </w:r>
          </w:p>
        </w:tc>
      </w:tr>
      <w:tr w:rsidR="00E7767C" w:rsidRPr="001A5795" w:rsidTr="001A5795">
        <w:trPr>
          <w:trHeight w:val="331"/>
        </w:trPr>
        <w:tc>
          <w:tcPr>
            <w:tcW w:w="1126" w:type="pct"/>
            <w:tcBorders>
              <w:bottom w:val="single" w:sz="4" w:space="0" w:color="auto"/>
            </w:tcBorders>
            <w:shd w:val="clear" w:color="auto" w:fill="D9D9D9" w:themeFill="background1" w:themeFillShade="D9"/>
            <w:vAlign w:val="center"/>
          </w:tcPr>
          <w:p w:rsidR="00E7767C" w:rsidRPr="001A5795" w:rsidRDefault="00E7767C" w:rsidP="00BC0E47">
            <w:pPr>
              <w:pStyle w:val="Bullet"/>
              <w:numPr>
                <w:ilvl w:val="0"/>
                <w:numId w:val="0"/>
              </w:numPr>
              <w:tabs>
                <w:tab w:val="left" w:pos="252"/>
              </w:tabs>
              <w:spacing w:before="120" w:after="120"/>
              <w:jc w:val="left"/>
              <w:rPr>
                <w:rFonts w:ascii="Verdana" w:eastAsia="Calibri" w:hAnsi="Verdana" w:cs="Arial"/>
                <w:b/>
                <w:sz w:val="18"/>
                <w:szCs w:val="18"/>
                <w:lang w:bidi="ar-SA"/>
              </w:rPr>
            </w:pPr>
            <w:r w:rsidRPr="001A5795">
              <w:rPr>
                <w:rFonts w:ascii="Verdana" w:eastAsia="Calibri" w:hAnsi="Verdana" w:cs="Arial"/>
                <w:b/>
                <w:sz w:val="18"/>
                <w:szCs w:val="18"/>
                <w:lang w:bidi="ar-SA"/>
              </w:rPr>
              <w:t>Vessel Location</w:t>
            </w:r>
          </w:p>
        </w:tc>
        <w:tc>
          <w:tcPr>
            <w:tcW w:w="1285" w:type="pct"/>
            <w:gridSpan w:val="4"/>
            <w:tcBorders>
              <w:bottom w:val="single" w:sz="4" w:space="0" w:color="auto"/>
            </w:tcBorders>
            <w:shd w:val="clear" w:color="auto" w:fill="FFFFFF" w:themeFill="background1"/>
            <w:vAlign w:val="center"/>
          </w:tcPr>
          <w:p w:rsidR="00E7767C" w:rsidRPr="001A5795" w:rsidRDefault="00E7767C" w:rsidP="00DC71F8">
            <w:pPr>
              <w:pStyle w:val="Bullet"/>
              <w:numPr>
                <w:ilvl w:val="0"/>
                <w:numId w:val="0"/>
              </w:numPr>
              <w:tabs>
                <w:tab w:val="left" w:pos="252"/>
              </w:tabs>
              <w:spacing w:before="120" w:after="120"/>
              <w:jc w:val="left"/>
              <w:rPr>
                <w:rFonts w:ascii="Verdana" w:eastAsia="Calibri" w:hAnsi="Verdana" w:cs="Arial"/>
                <w:sz w:val="18"/>
                <w:szCs w:val="18"/>
                <w:lang w:bidi="ar-SA"/>
              </w:rPr>
            </w:pPr>
          </w:p>
        </w:tc>
        <w:tc>
          <w:tcPr>
            <w:tcW w:w="1318" w:type="pct"/>
            <w:gridSpan w:val="6"/>
            <w:tcBorders>
              <w:bottom w:val="single" w:sz="4" w:space="0" w:color="auto"/>
            </w:tcBorders>
            <w:shd w:val="clear" w:color="auto" w:fill="D9D9D9" w:themeFill="background1" w:themeFillShade="D9"/>
            <w:vAlign w:val="center"/>
          </w:tcPr>
          <w:p w:rsidR="00E7767C" w:rsidRPr="001A5795" w:rsidRDefault="00E7767C" w:rsidP="00DC71F8">
            <w:pPr>
              <w:pStyle w:val="Bullet"/>
              <w:numPr>
                <w:ilvl w:val="0"/>
                <w:numId w:val="0"/>
              </w:numPr>
              <w:tabs>
                <w:tab w:val="left" w:pos="252"/>
              </w:tabs>
              <w:spacing w:before="120" w:after="120"/>
              <w:jc w:val="left"/>
              <w:rPr>
                <w:rFonts w:ascii="Verdana" w:eastAsia="Calibri" w:hAnsi="Verdana" w:cs="Arial"/>
                <w:b/>
                <w:sz w:val="18"/>
                <w:szCs w:val="18"/>
                <w:lang w:bidi="ar-SA"/>
              </w:rPr>
            </w:pPr>
            <w:r w:rsidRPr="001A5795">
              <w:rPr>
                <w:rFonts w:ascii="Verdana" w:eastAsia="Calibri" w:hAnsi="Verdana" w:cs="Arial"/>
                <w:b/>
                <w:sz w:val="18"/>
                <w:szCs w:val="18"/>
                <w:lang w:bidi="ar-SA"/>
              </w:rPr>
              <w:t>Work Location:</w:t>
            </w:r>
          </w:p>
        </w:tc>
        <w:tc>
          <w:tcPr>
            <w:tcW w:w="1271" w:type="pct"/>
            <w:gridSpan w:val="3"/>
            <w:tcBorders>
              <w:bottom w:val="single" w:sz="4" w:space="0" w:color="auto"/>
            </w:tcBorders>
            <w:shd w:val="clear" w:color="auto" w:fill="FFFFFF" w:themeFill="background1"/>
            <w:vAlign w:val="center"/>
          </w:tcPr>
          <w:p w:rsidR="00E7767C" w:rsidRPr="001A5795" w:rsidRDefault="00E7767C" w:rsidP="00DC71F8">
            <w:pPr>
              <w:pStyle w:val="Bullet"/>
              <w:numPr>
                <w:ilvl w:val="0"/>
                <w:numId w:val="0"/>
              </w:numPr>
              <w:tabs>
                <w:tab w:val="left" w:pos="252"/>
              </w:tabs>
              <w:spacing w:before="120" w:after="120"/>
              <w:jc w:val="left"/>
              <w:rPr>
                <w:rFonts w:ascii="Verdana" w:eastAsia="Calibri" w:hAnsi="Verdana" w:cs="Arial"/>
                <w:sz w:val="18"/>
                <w:szCs w:val="18"/>
                <w:lang w:bidi="ar-SA"/>
              </w:rPr>
            </w:pPr>
          </w:p>
        </w:tc>
      </w:tr>
      <w:tr w:rsidR="00E7767C" w:rsidRPr="001A5795" w:rsidTr="001A5795">
        <w:trPr>
          <w:trHeight w:val="430"/>
        </w:trPr>
        <w:tc>
          <w:tcPr>
            <w:tcW w:w="5000" w:type="pct"/>
            <w:gridSpan w:val="14"/>
            <w:shd w:val="clear" w:color="auto" w:fill="17365D" w:themeFill="text2" w:themeFillShade="BF"/>
            <w:vAlign w:val="center"/>
          </w:tcPr>
          <w:p w:rsidR="00E7767C" w:rsidRPr="001A5795" w:rsidRDefault="00A97E3F" w:rsidP="001A5795">
            <w:pPr>
              <w:pStyle w:val="Bullet"/>
              <w:numPr>
                <w:ilvl w:val="0"/>
                <w:numId w:val="0"/>
              </w:numPr>
              <w:tabs>
                <w:tab w:val="left" w:pos="252"/>
              </w:tabs>
              <w:spacing w:before="120" w:after="120"/>
              <w:rPr>
                <w:rFonts w:ascii="Verdana" w:eastAsia="Calibri" w:hAnsi="Verdana" w:cs="Arial"/>
                <w:sz w:val="18"/>
                <w:szCs w:val="18"/>
                <w:lang w:bidi="ar-SA"/>
              </w:rPr>
            </w:pPr>
            <w:r w:rsidRPr="001A5795">
              <w:rPr>
                <w:rFonts w:ascii="Verdana" w:eastAsia="Calibri" w:hAnsi="Verdana" w:cs="Arial"/>
                <w:b/>
                <w:sz w:val="18"/>
                <w:szCs w:val="18"/>
                <w:lang w:bidi="ar-SA"/>
              </w:rPr>
              <w:t>PTW APPLICANT DETAILS</w:t>
            </w:r>
          </w:p>
        </w:tc>
      </w:tr>
      <w:tr w:rsidR="00E7767C" w:rsidRPr="001A5795" w:rsidTr="00A97E3F">
        <w:trPr>
          <w:trHeight w:val="331"/>
        </w:trPr>
        <w:tc>
          <w:tcPr>
            <w:tcW w:w="1126" w:type="pct"/>
            <w:shd w:val="clear" w:color="auto" w:fill="D9D9D9" w:themeFill="background1" w:themeFillShade="D9"/>
            <w:vAlign w:val="center"/>
          </w:tcPr>
          <w:p w:rsidR="00E7767C" w:rsidRPr="001A5795" w:rsidRDefault="00E7767C" w:rsidP="001714DA">
            <w:pPr>
              <w:pStyle w:val="Bullet"/>
              <w:numPr>
                <w:ilvl w:val="0"/>
                <w:numId w:val="0"/>
              </w:numPr>
              <w:tabs>
                <w:tab w:val="left" w:pos="252"/>
              </w:tabs>
              <w:spacing w:before="120"/>
              <w:jc w:val="left"/>
              <w:rPr>
                <w:rFonts w:ascii="Verdana" w:eastAsia="Calibri" w:hAnsi="Verdana" w:cs="Arial"/>
                <w:b/>
                <w:sz w:val="18"/>
                <w:szCs w:val="18"/>
                <w:lang w:bidi="ar-SA"/>
              </w:rPr>
            </w:pPr>
            <w:r w:rsidRPr="001A5795">
              <w:rPr>
                <w:rFonts w:ascii="Verdana" w:eastAsia="Calibri" w:hAnsi="Verdana" w:cs="Arial"/>
                <w:b/>
                <w:sz w:val="18"/>
                <w:szCs w:val="18"/>
                <w:lang w:bidi="ar-SA"/>
              </w:rPr>
              <w:t>Vessel Name</w:t>
            </w:r>
          </w:p>
        </w:tc>
        <w:tc>
          <w:tcPr>
            <w:tcW w:w="3874" w:type="pct"/>
            <w:gridSpan w:val="13"/>
            <w:shd w:val="clear" w:color="auto" w:fill="FFFFFF" w:themeFill="background1"/>
            <w:vAlign w:val="center"/>
          </w:tcPr>
          <w:p w:rsidR="00E7767C" w:rsidRPr="001A5795"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E7767C" w:rsidRPr="001A5795" w:rsidTr="00A97E3F">
        <w:trPr>
          <w:trHeight w:val="331"/>
        </w:trPr>
        <w:tc>
          <w:tcPr>
            <w:tcW w:w="1126" w:type="pct"/>
            <w:shd w:val="clear" w:color="auto" w:fill="D9D9D9" w:themeFill="background1" w:themeFillShade="D9"/>
            <w:vAlign w:val="center"/>
          </w:tcPr>
          <w:p w:rsidR="00E7767C" w:rsidRPr="001A5795"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r w:rsidRPr="001A5795">
              <w:rPr>
                <w:rFonts w:ascii="Verdana" w:eastAsia="Calibri" w:hAnsi="Verdana" w:cs="Arial"/>
                <w:b/>
                <w:sz w:val="18"/>
                <w:szCs w:val="18"/>
                <w:lang w:bidi="ar-SA"/>
              </w:rPr>
              <w:t>IMO No.</w:t>
            </w:r>
          </w:p>
        </w:tc>
        <w:tc>
          <w:tcPr>
            <w:tcW w:w="1537" w:type="pct"/>
            <w:gridSpan w:val="5"/>
            <w:shd w:val="clear" w:color="auto" w:fill="FFFFFF" w:themeFill="background1"/>
            <w:vAlign w:val="center"/>
          </w:tcPr>
          <w:p w:rsidR="00E7767C" w:rsidRPr="001A5795"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p>
        </w:tc>
        <w:tc>
          <w:tcPr>
            <w:tcW w:w="1087" w:type="pct"/>
            <w:gridSpan w:val="6"/>
            <w:shd w:val="clear" w:color="auto" w:fill="D9D9D9" w:themeFill="background1" w:themeFillShade="D9"/>
            <w:vAlign w:val="center"/>
          </w:tcPr>
          <w:p w:rsidR="00E7767C" w:rsidRPr="001A5795"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r w:rsidRPr="001A5795">
              <w:rPr>
                <w:rFonts w:ascii="Verdana" w:eastAsia="Calibri" w:hAnsi="Verdana" w:cs="Arial"/>
                <w:b/>
                <w:sz w:val="18"/>
                <w:szCs w:val="18"/>
                <w:lang w:bidi="ar-SA"/>
              </w:rPr>
              <w:t>Contact No.</w:t>
            </w:r>
          </w:p>
        </w:tc>
        <w:tc>
          <w:tcPr>
            <w:tcW w:w="1250" w:type="pct"/>
            <w:gridSpan w:val="2"/>
            <w:shd w:val="clear" w:color="auto" w:fill="FFFFFF" w:themeFill="background1"/>
            <w:vAlign w:val="center"/>
          </w:tcPr>
          <w:p w:rsidR="00E7767C" w:rsidRPr="001A5795"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E7767C" w:rsidRPr="001A5795" w:rsidTr="00A97E3F">
        <w:trPr>
          <w:trHeight w:val="331"/>
        </w:trPr>
        <w:tc>
          <w:tcPr>
            <w:tcW w:w="1126" w:type="pct"/>
            <w:shd w:val="clear" w:color="auto" w:fill="D9D9D9" w:themeFill="background1" w:themeFillShade="D9"/>
            <w:vAlign w:val="center"/>
          </w:tcPr>
          <w:p w:rsidR="00E7767C" w:rsidRPr="001A5795" w:rsidRDefault="00E7767C" w:rsidP="00665E95">
            <w:pPr>
              <w:pStyle w:val="Bullet"/>
              <w:numPr>
                <w:ilvl w:val="0"/>
                <w:numId w:val="0"/>
              </w:numPr>
              <w:tabs>
                <w:tab w:val="left" w:pos="252"/>
              </w:tabs>
              <w:spacing w:before="120"/>
              <w:jc w:val="left"/>
              <w:rPr>
                <w:rFonts w:ascii="Verdana" w:eastAsia="Calibri" w:hAnsi="Verdana" w:cs="Arial"/>
                <w:b/>
                <w:sz w:val="18"/>
                <w:szCs w:val="18"/>
                <w:lang w:bidi="ar-SA"/>
              </w:rPr>
            </w:pPr>
            <w:r w:rsidRPr="001A5795">
              <w:rPr>
                <w:rFonts w:ascii="Verdana" w:eastAsia="Calibri" w:hAnsi="Verdana" w:cs="Arial"/>
                <w:b/>
                <w:sz w:val="18"/>
                <w:szCs w:val="18"/>
                <w:lang w:bidi="ar-SA"/>
              </w:rPr>
              <w:t>Ship Agent</w:t>
            </w:r>
          </w:p>
        </w:tc>
        <w:tc>
          <w:tcPr>
            <w:tcW w:w="3874" w:type="pct"/>
            <w:gridSpan w:val="13"/>
            <w:shd w:val="clear" w:color="auto" w:fill="FFFFFF" w:themeFill="background1"/>
            <w:vAlign w:val="center"/>
          </w:tcPr>
          <w:p w:rsidR="00E7767C" w:rsidRPr="001A5795"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E7767C" w:rsidRPr="001A5795" w:rsidTr="00A97E3F">
        <w:trPr>
          <w:trHeight w:val="331"/>
        </w:trPr>
        <w:tc>
          <w:tcPr>
            <w:tcW w:w="1126" w:type="pct"/>
            <w:shd w:val="clear" w:color="auto" w:fill="D9D9D9" w:themeFill="background1" w:themeFillShade="D9"/>
            <w:vAlign w:val="center"/>
          </w:tcPr>
          <w:p w:rsidR="00E7767C" w:rsidRPr="001A5795"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r w:rsidRPr="001A5795">
              <w:rPr>
                <w:rFonts w:ascii="Verdana" w:eastAsia="Calibri" w:hAnsi="Verdana" w:cs="Arial"/>
                <w:b/>
                <w:sz w:val="18"/>
                <w:szCs w:val="18"/>
                <w:lang w:bidi="ar-SA"/>
              </w:rPr>
              <w:t>Contact Person</w:t>
            </w:r>
          </w:p>
        </w:tc>
        <w:tc>
          <w:tcPr>
            <w:tcW w:w="1537" w:type="pct"/>
            <w:gridSpan w:val="5"/>
            <w:shd w:val="clear" w:color="auto" w:fill="FFFFFF" w:themeFill="background1"/>
            <w:vAlign w:val="center"/>
          </w:tcPr>
          <w:p w:rsidR="00E7767C" w:rsidRPr="001A5795"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p>
        </w:tc>
        <w:tc>
          <w:tcPr>
            <w:tcW w:w="1087" w:type="pct"/>
            <w:gridSpan w:val="6"/>
            <w:shd w:val="clear" w:color="auto" w:fill="D9D9D9" w:themeFill="background1" w:themeFillShade="D9"/>
            <w:vAlign w:val="center"/>
          </w:tcPr>
          <w:p w:rsidR="00E7767C" w:rsidRPr="001A5795"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r w:rsidRPr="001A5795">
              <w:rPr>
                <w:rFonts w:ascii="Verdana" w:eastAsia="Calibri" w:hAnsi="Verdana" w:cs="Arial"/>
                <w:b/>
                <w:sz w:val="18"/>
                <w:szCs w:val="18"/>
                <w:lang w:bidi="ar-SA"/>
              </w:rPr>
              <w:t>Contact No.</w:t>
            </w:r>
          </w:p>
        </w:tc>
        <w:tc>
          <w:tcPr>
            <w:tcW w:w="1250" w:type="pct"/>
            <w:gridSpan w:val="2"/>
            <w:shd w:val="clear" w:color="auto" w:fill="FFFFFF" w:themeFill="background1"/>
            <w:vAlign w:val="center"/>
          </w:tcPr>
          <w:p w:rsidR="00E7767C" w:rsidRPr="001A5795"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E7767C" w:rsidRPr="001A5795" w:rsidTr="00A97E3F">
        <w:trPr>
          <w:trHeight w:val="331"/>
        </w:trPr>
        <w:tc>
          <w:tcPr>
            <w:tcW w:w="1126" w:type="pct"/>
            <w:shd w:val="clear" w:color="auto" w:fill="D9D9D9" w:themeFill="background1" w:themeFillShade="D9"/>
            <w:vAlign w:val="center"/>
          </w:tcPr>
          <w:p w:rsidR="00E7767C" w:rsidRPr="001A5795" w:rsidRDefault="00E7767C" w:rsidP="00665E95">
            <w:pPr>
              <w:pStyle w:val="Bullet"/>
              <w:numPr>
                <w:ilvl w:val="0"/>
                <w:numId w:val="0"/>
              </w:numPr>
              <w:tabs>
                <w:tab w:val="left" w:pos="252"/>
              </w:tabs>
              <w:spacing w:before="120"/>
              <w:jc w:val="left"/>
              <w:rPr>
                <w:rFonts w:ascii="Verdana" w:eastAsia="Calibri" w:hAnsi="Verdana" w:cs="Arial"/>
                <w:b/>
                <w:sz w:val="18"/>
                <w:szCs w:val="18"/>
                <w:lang w:bidi="ar-SA"/>
              </w:rPr>
            </w:pPr>
            <w:r w:rsidRPr="001A5795">
              <w:rPr>
                <w:rFonts w:ascii="Verdana" w:eastAsia="Calibri" w:hAnsi="Verdana" w:cs="Arial"/>
                <w:b/>
                <w:sz w:val="18"/>
                <w:szCs w:val="18"/>
                <w:lang w:bidi="ar-SA"/>
              </w:rPr>
              <w:t>Contractor Company</w:t>
            </w:r>
          </w:p>
        </w:tc>
        <w:tc>
          <w:tcPr>
            <w:tcW w:w="3874" w:type="pct"/>
            <w:gridSpan w:val="13"/>
            <w:shd w:val="clear" w:color="auto" w:fill="FFFFFF" w:themeFill="background1"/>
            <w:vAlign w:val="center"/>
          </w:tcPr>
          <w:p w:rsidR="00E7767C" w:rsidRPr="001A5795"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E7767C" w:rsidRPr="001A5795" w:rsidTr="00A97E3F">
        <w:trPr>
          <w:trHeight w:val="331"/>
        </w:trPr>
        <w:tc>
          <w:tcPr>
            <w:tcW w:w="1126" w:type="pct"/>
            <w:shd w:val="clear" w:color="auto" w:fill="D9D9D9" w:themeFill="background1" w:themeFillShade="D9"/>
            <w:vAlign w:val="center"/>
          </w:tcPr>
          <w:p w:rsidR="00E7767C" w:rsidRPr="001A5795" w:rsidRDefault="00E7767C" w:rsidP="00665E95">
            <w:pPr>
              <w:pStyle w:val="Bullet"/>
              <w:numPr>
                <w:ilvl w:val="0"/>
                <w:numId w:val="0"/>
              </w:numPr>
              <w:tabs>
                <w:tab w:val="left" w:pos="252"/>
              </w:tabs>
              <w:spacing w:before="120"/>
              <w:jc w:val="left"/>
              <w:rPr>
                <w:rFonts w:ascii="Verdana" w:eastAsia="Calibri" w:hAnsi="Verdana" w:cs="Arial"/>
                <w:sz w:val="18"/>
                <w:szCs w:val="18"/>
                <w:lang w:bidi="ar-SA"/>
              </w:rPr>
            </w:pPr>
            <w:r w:rsidRPr="001A5795">
              <w:rPr>
                <w:rFonts w:ascii="Verdana" w:eastAsia="Calibri" w:hAnsi="Verdana" w:cs="Arial"/>
                <w:b/>
                <w:sz w:val="18"/>
                <w:szCs w:val="18"/>
                <w:lang w:bidi="ar-SA"/>
              </w:rPr>
              <w:t>Contact Person</w:t>
            </w:r>
          </w:p>
        </w:tc>
        <w:tc>
          <w:tcPr>
            <w:tcW w:w="1537" w:type="pct"/>
            <w:gridSpan w:val="5"/>
            <w:shd w:val="clear" w:color="auto" w:fill="FFFFFF" w:themeFill="background1"/>
            <w:vAlign w:val="center"/>
          </w:tcPr>
          <w:p w:rsidR="00E7767C" w:rsidRPr="001A5795" w:rsidRDefault="00E7767C" w:rsidP="002A4C24">
            <w:pPr>
              <w:pStyle w:val="Bullet"/>
              <w:numPr>
                <w:ilvl w:val="0"/>
                <w:numId w:val="0"/>
              </w:numPr>
              <w:tabs>
                <w:tab w:val="left" w:pos="252"/>
              </w:tabs>
              <w:spacing w:before="120"/>
              <w:jc w:val="left"/>
              <w:rPr>
                <w:rFonts w:ascii="Verdana" w:eastAsia="Calibri" w:hAnsi="Verdana" w:cs="Arial"/>
                <w:sz w:val="18"/>
                <w:szCs w:val="18"/>
                <w:lang w:bidi="ar-SA"/>
              </w:rPr>
            </w:pPr>
          </w:p>
        </w:tc>
        <w:tc>
          <w:tcPr>
            <w:tcW w:w="1087" w:type="pct"/>
            <w:gridSpan w:val="6"/>
            <w:shd w:val="clear" w:color="auto" w:fill="D9D9D9" w:themeFill="background1" w:themeFillShade="D9"/>
            <w:vAlign w:val="center"/>
          </w:tcPr>
          <w:p w:rsidR="00E7767C" w:rsidRPr="001A5795" w:rsidRDefault="00E7767C" w:rsidP="002A4C24">
            <w:pPr>
              <w:pStyle w:val="Bullet"/>
              <w:numPr>
                <w:ilvl w:val="0"/>
                <w:numId w:val="0"/>
              </w:numPr>
              <w:tabs>
                <w:tab w:val="left" w:pos="252"/>
              </w:tabs>
              <w:spacing w:before="120"/>
              <w:jc w:val="left"/>
              <w:rPr>
                <w:rFonts w:ascii="Verdana" w:eastAsia="Calibri" w:hAnsi="Verdana" w:cs="Arial"/>
                <w:sz w:val="18"/>
                <w:szCs w:val="18"/>
                <w:lang w:bidi="ar-SA"/>
              </w:rPr>
            </w:pPr>
            <w:r w:rsidRPr="001A5795">
              <w:rPr>
                <w:rFonts w:ascii="Verdana" w:eastAsia="Calibri" w:hAnsi="Verdana" w:cs="Arial"/>
                <w:b/>
                <w:sz w:val="18"/>
                <w:szCs w:val="18"/>
                <w:lang w:bidi="ar-SA"/>
              </w:rPr>
              <w:t>Contact No.</w:t>
            </w:r>
          </w:p>
        </w:tc>
        <w:tc>
          <w:tcPr>
            <w:tcW w:w="1250" w:type="pct"/>
            <w:gridSpan w:val="2"/>
            <w:shd w:val="clear" w:color="auto" w:fill="FFFFFF" w:themeFill="background1"/>
            <w:vAlign w:val="center"/>
          </w:tcPr>
          <w:p w:rsidR="00E7767C" w:rsidRPr="001A5795"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E7767C" w:rsidRPr="001A5795" w:rsidTr="00A97E3F">
        <w:trPr>
          <w:trHeight w:val="331"/>
        </w:trPr>
        <w:tc>
          <w:tcPr>
            <w:tcW w:w="1126" w:type="pct"/>
            <w:shd w:val="clear" w:color="auto" w:fill="D9D9D9" w:themeFill="background1" w:themeFillShade="D9"/>
            <w:vAlign w:val="center"/>
          </w:tcPr>
          <w:p w:rsidR="00E7767C" w:rsidRPr="001A5795" w:rsidRDefault="00E7767C" w:rsidP="001714DA">
            <w:pPr>
              <w:pStyle w:val="Bullet"/>
              <w:numPr>
                <w:ilvl w:val="0"/>
                <w:numId w:val="0"/>
              </w:numPr>
              <w:tabs>
                <w:tab w:val="left" w:pos="252"/>
              </w:tabs>
              <w:spacing w:before="120"/>
              <w:jc w:val="left"/>
              <w:rPr>
                <w:rFonts w:ascii="Verdana" w:eastAsia="Calibri" w:hAnsi="Verdana" w:cs="Arial"/>
                <w:b/>
                <w:sz w:val="18"/>
                <w:szCs w:val="18"/>
                <w:lang w:bidi="ar-SA"/>
              </w:rPr>
            </w:pPr>
            <w:r w:rsidRPr="001A5795">
              <w:rPr>
                <w:rFonts w:ascii="Verdana" w:eastAsia="Calibri" w:hAnsi="Verdana" w:cs="Arial"/>
                <w:b/>
                <w:sz w:val="18"/>
                <w:szCs w:val="18"/>
                <w:lang w:bidi="ar-SA"/>
              </w:rPr>
              <w:t>No. of Workers</w:t>
            </w:r>
          </w:p>
        </w:tc>
        <w:tc>
          <w:tcPr>
            <w:tcW w:w="1158" w:type="pct"/>
            <w:gridSpan w:val="3"/>
            <w:vAlign w:val="center"/>
          </w:tcPr>
          <w:p w:rsidR="00E7767C" w:rsidRPr="001A5795" w:rsidRDefault="00E7767C" w:rsidP="00A97E3F">
            <w:pPr>
              <w:pStyle w:val="Bullet"/>
              <w:numPr>
                <w:ilvl w:val="0"/>
                <w:numId w:val="0"/>
              </w:numPr>
              <w:spacing w:before="80"/>
              <w:jc w:val="center"/>
              <w:rPr>
                <w:rFonts w:ascii="Verdana" w:eastAsia="Calibri" w:hAnsi="Verdana" w:cs="Arial"/>
                <w:bCs/>
                <w:sz w:val="18"/>
                <w:szCs w:val="18"/>
                <w:lang w:bidi="ar-SA"/>
              </w:rPr>
            </w:pPr>
          </w:p>
        </w:tc>
        <w:tc>
          <w:tcPr>
            <w:tcW w:w="1466" w:type="pct"/>
            <w:gridSpan w:val="8"/>
            <w:shd w:val="clear" w:color="auto" w:fill="D9D9D9" w:themeFill="background1" w:themeFillShade="D9"/>
            <w:vAlign w:val="center"/>
          </w:tcPr>
          <w:p w:rsidR="00E7767C" w:rsidRPr="001A5795"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r w:rsidRPr="001A5795">
              <w:rPr>
                <w:rFonts w:ascii="Verdana" w:eastAsia="Calibri" w:hAnsi="Verdana" w:cs="Arial"/>
                <w:b/>
                <w:sz w:val="18"/>
                <w:szCs w:val="18"/>
                <w:lang w:bidi="ar-SA"/>
              </w:rPr>
              <w:t>No. of Supervisors</w:t>
            </w:r>
          </w:p>
        </w:tc>
        <w:tc>
          <w:tcPr>
            <w:tcW w:w="1250" w:type="pct"/>
            <w:gridSpan w:val="2"/>
            <w:vAlign w:val="center"/>
          </w:tcPr>
          <w:p w:rsidR="00E7767C" w:rsidRPr="001A5795" w:rsidRDefault="00E7767C" w:rsidP="00A97E3F">
            <w:pPr>
              <w:pStyle w:val="Bullet"/>
              <w:numPr>
                <w:ilvl w:val="0"/>
                <w:numId w:val="0"/>
              </w:numPr>
              <w:spacing w:before="80"/>
              <w:jc w:val="center"/>
              <w:rPr>
                <w:rFonts w:ascii="Verdana" w:eastAsia="Calibri" w:hAnsi="Verdana" w:cs="Arial"/>
                <w:bCs/>
                <w:sz w:val="18"/>
                <w:szCs w:val="18"/>
                <w:lang w:bidi="ar-SA"/>
              </w:rPr>
            </w:pPr>
          </w:p>
        </w:tc>
      </w:tr>
      <w:tr w:rsidR="00E7767C" w:rsidRPr="001A5795" w:rsidTr="00A97E3F">
        <w:tc>
          <w:tcPr>
            <w:tcW w:w="1126" w:type="pct"/>
            <w:shd w:val="clear" w:color="auto" w:fill="D9D9D9" w:themeFill="background1" w:themeFillShade="D9"/>
            <w:vAlign w:val="center"/>
          </w:tcPr>
          <w:p w:rsidR="00E7767C" w:rsidRPr="001A5795" w:rsidRDefault="00E7767C" w:rsidP="004D33B2">
            <w:pPr>
              <w:pStyle w:val="Bullet"/>
              <w:numPr>
                <w:ilvl w:val="0"/>
                <w:numId w:val="0"/>
              </w:numPr>
              <w:tabs>
                <w:tab w:val="left" w:pos="252"/>
              </w:tabs>
              <w:spacing w:before="120" w:after="120"/>
              <w:jc w:val="left"/>
              <w:rPr>
                <w:rFonts w:ascii="Verdana" w:eastAsia="Calibri" w:hAnsi="Verdana" w:cs="Arial"/>
                <w:b/>
                <w:sz w:val="18"/>
                <w:szCs w:val="18"/>
                <w:lang w:bidi="ar-SA"/>
              </w:rPr>
            </w:pPr>
            <w:r w:rsidRPr="001A5795">
              <w:rPr>
                <w:rFonts w:ascii="Verdana" w:eastAsia="Calibri" w:hAnsi="Verdana" w:cs="Arial"/>
                <w:b/>
                <w:sz w:val="18"/>
                <w:szCs w:val="18"/>
                <w:lang w:bidi="ar-SA"/>
              </w:rPr>
              <w:t>Hazard Identified</w:t>
            </w:r>
          </w:p>
        </w:tc>
        <w:tc>
          <w:tcPr>
            <w:tcW w:w="1158" w:type="pct"/>
            <w:gridSpan w:val="3"/>
            <w:vAlign w:val="center"/>
          </w:tcPr>
          <w:p w:rsidR="00E7767C" w:rsidRPr="001A5795" w:rsidRDefault="00E7767C" w:rsidP="003D29B5">
            <w:pPr>
              <w:pStyle w:val="Bullet"/>
              <w:numPr>
                <w:ilvl w:val="0"/>
                <w:numId w:val="0"/>
              </w:numPr>
              <w:spacing w:before="80" w:after="80"/>
              <w:jc w:val="left"/>
              <w:rPr>
                <w:rFonts w:ascii="Verdana" w:eastAsia="Calibri" w:hAnsi="Verdana" w:cs="Arial"/>
                <w:b/>
                <w:bCs/>
                <w:sz w:val="18"/>
                <w:szCs w:val="18"/>
                <w:lang w:bidi="ar-SA"/>
              </w:rPr>
            </w:pPr>
            <w:r w:rsidRPr="001A5795">
              <w:rPr>
                <w:rFonts w:ascii="Verdana" w:eastAsia="Calibri" w:hAnsi="Verdana" w:cs="Arial"/>
                <w:b/>
                <w:bCs/>
                <w:sz w:val="18"/>
                <w:szCs w:val="18"/>
                <w:lang w:bidi="ar-SA"/>
              </w:rPr>
              <w:sym w:font="Wingdings 2" w:char="F0A3"/>
            </w:r>
            <w:r w:rsidRPr="001A5795">
              <w:rPr>
                <w:rFonts w:ascii="Verdana" w:eastAsia="Calibri" w:hAnsi="Verdana" w:cs="Arial"/>
                <w:b/>
                <w:bCs/>
                <w:sz w:val="18"/>
                <w:szCs w:val="18"/>
                <w:lang w:bidi="ar-SA"/>
              </w:rPr>
              <w:t xml:space="preserve"> Yes </w:t>
            </w:r>
            <w:r w:rsidRPr="001A5795">
              <w:rPr>
                <w:rFonts w:ascii="Verdana" w:eastAsia="Calibri" w:hAnsi="Verdana" w:cs="Arial"/>
                <w:b/>
                <w:bCs/>
                <w:sz w:val="18"/>
                <w:szCs w:val="18"/>
                <w:lang w:bidi="ar-SA"/>
              </w:rPr>
              <w:tab/>
            </w:r>
            <w:r w:rsidRPr="001A5795">
              <w:rPr>
                <w:rFonts w:ascii="Verdana" w:eastAsia="Calibri" w:hAnsi="Verdana" w:cs="Arial"/>
                <w:b/>
                <w:bCs/>
                <w:sz w:val="18"/>
                <w:szCs w:val="18"/>
                <w:lang w:bidi="ar-SA"/>
              </w:rPr>
              <w:tab/>
            </w:r>
            <w:r w:rsidRPr="001A5795">
              <w:rPr>
                <w:rFonts w:ascii="Verdana" w:eastAsia="Calibri" w:hAnsi="Verdana" w:cs="Arial"/>
                <w:b/>
                <w:bCs/>
                <w:sz w:val="18"/>
                <w:szCs w:val="18"/>
                <w:lang w:bidi="ar-SA"/>
              </w:rPr>
              <w:sym w:font="Wingdings 2" w:char="F0A3"/>
            </w:r>
            <w:r w:rsidRPr="001A5795">
              <w:rPr>
                <w:rFonts w:ascii="Verdana" w:eastAsia="Calibri" w:hAnsi="Verdana" w:cs="Arial"/>
                <w:b/>
                <w:bCs/>
                <w:sz w:val="18"/>
                <w:szCs w:val="18"/>
                <w:lang w:bidi="ar-SA"/>
              </w:rPr>
              <w:t xml:space="preserve"> No</w:t>
            </w:r>
          </w:p>
        </w:tc>
        <w:tc>
          <w:tcPr>
            <w:tcW w:w="1466" w:type="pct"/>
            <w:gridSpan w:val="8"/>
            <w:shd w:val="clear" w:color="auto" w:fill="D9D9D9" w:themeFill="background1" w:themeFillShade="D9"/>
            <w:vAlign w:val="center"/>
          </w:tcPr>
          <w:p w:rsidR="00E7767C" w:rsidRPr="001A5795" w:rsidRDefault="00E7767C" w:rsidP="00FD7D13">
            <w:pPr>
              <w:pStyle w:val="Bullet"/>
              <w:numPr>
                <w:ilvl w:val="0"/>
                <w:numId w:val="0"/>
              </w:numPr>
              <w:tabs>
                <w:tab w:val="left" w:pos="252"/>
              </w:tabs>
              <w:spacing w:before="120" w:after="120"/>
              <w:jc w:val="left"/>
              <w:rPr>
                <w:rFonts w:ascii="Verdana" w:eastAsia="Calibri" w:hAnsi="Verdana" w:cs="Arial"/>
                <w:b/>
                <w:sz w:val="18"/>
                <w:szCs w:val="18"/>
                <w:lang w:bidi="ar-SA"/>
              </w:rPr>
            </w:pPr>
            <w:r w:rsidRPr="001A5795">
              <w:rPr>
                <w:rFonts w:ascii="Verdana" w:eastAsia="Calibri" w:hAnsi="Verdana" w:cs="Arial"/>
                <w:b/>
                <w:sz w:val="18"/>
                <w:szCs w:val="18"/>
                <w:lang w:bidi="ar-SA"/>
              </w:rPr>
              <w:t>Safety Precautions &amp; Controls; planned or Undertaken</w:t>
            </w:r>
          </w:p>
        </w:tc>
        <w:tc>
          <w:tcPr>
            <w:tcW w:w="1250" w:type="pct"/>
            <w:gridSpan w:val="2"/>
            <w:vAlign w:val="center"/>
          </w:tcPr>
          <w:p w:rsidR="00E7767C" w:rsidRPr="001A5795" w:rsidRDefault="00E7767C" w:rsidP="003D29B5">
            <w:pPr>
              <w:pStyle w:val="Bullet"/>
              <w:numPr>
                <w:ilvl w:val="0"/>
                <w:numId w:val="0"/>
              </w:numPr>
              <w:spacing w:before="80" w:after="80"/>
              <w:jc w:val="left"/>
              <w:rPr>
                <w:rFonts w:ascii="Verdana" w:eastAsia="Calibri" w:hAnsi="Verdana" w:cs="Arial"/>
                <w:b/>
                <w:bCs/>
                <w:sz w:val="18"/>
                <w:szCs w:val="18"/>
                <w:lang w:bidi="ar-SA"/>
              </w:rPr>
            </w:pPr>
            <w:r w:rsidRPr="001A5795">
              <w:rPr>
                <w:rFonts w:ascii="Verdana" w:eastAsia="Calibri" w:hAnsi="Verdana" w:cs="Arial"/>
                <w:b/>
                <w:bCs/>
                <w:sz w:val="18"/>
                <w:szCs w:val="18"/>
                <w:lang w:bidi="ar-SA"/>
              </w:rPr>
              <w:sym w:font="Wingdings 2" w:char="F0A3"/>
            </w:r>
            <w:r w:rsidRPr="001A5795">
              <w:rPr>
                <w:rFonts w:ascii="Verdana" w:eastAsia="Calibri" w:hAnsi="Verdana" w:cs="Arial"/>
                <w:b/>
                <w:bCs/>
                <w:sz w:val="18"/>
                <w:szCs w:val="18"/>
                <w:lang w:bidi="ar-SA"/>
              </w:rPr>
              <w:t xml:space="preserve"> Yes </w:t>
            </w:r>
            <w:r w:rsidRPr="001A5795">
              <w:rPr>
                <w:rFonts w:ascii="Verdana" w:eastAsia="Calibri" w:hAnsi="Verdana" w:cs="Arial"/>
                <w:b/>
                <w:bCs/>
                <w:sz w:val="18"/>
                <w:szCs w:val="18"/>
                <w:lang w:bidi="ar-SA"/>
              </w:rPr>
              <w:tab/>
            </w:r>
            <w:r w:rsidRPr="001A5795">
              <w:rPr>
                <w:rFonts w:ascii="Verdana" w:eastAsia="Calibri" w:hAnsi="Verdana" w:cs="Arial"/>
                <w:b/>
                <w:bCs/>
                <w:sz w:val="18"/>
                <w:szCs w:val="18"/>
                <w:lang w:bidi="ar-SA"/>
              </w:rPr>
              <w:tab/>
            </w:r>
            <w:r w:rsidRPr="001A5795">
              <w:rPr>
                <w:rFonts w:ascii="Verdana" w:eastAsia="Calibri" w:hAnsi="Verdana" w:cs="Arial"/>
                <w:b/>
                <w:bCs/>
                <w:sz w:val="18"/>
                <w:szCs w:val="18"/>
                <w:lang w:bidi="ar-SA"/>
              </w:rPr>
              <w:sym w:font="Wingdings 2" w:char="F0A3"/>
            </w:r>
            <w:r w:rsidRPr="001A5795">
              <w:rPr>
                <w:rFonts w:ascii="Verdana" w:eastAsia="Calibri" w:hAnsi="Verdana" w:cs="Arial"/>
                <w:b/>
                <w:bCs/>
                <w:sz w:val="18"/>
                <w:szCs w:val="18"/>
                <w:lang w:bidi="ar-SA"/>
              </w:rPr>
              <w:t xml:space="preserve"> No.</w:t>
            </w:r>
          </w:p>
        </w:tc>
      </w:tr>
      <w:tr w:rsidR="00E7767C" w:rsidRPr="001A5795" w:rsidTr="00A97E3F">
        <w:tc>
          <w:tcPr>
            <w:tcW w:w="1126" w:type="pct"/>
            <w:vMerge w:val="restart"/>
            <w:shd w:val="clear" w:color="auto" w:fill="D9D9D9" w:themeFill="background1" w:themeFillShade="D9"/>
            <w:vAlign w:val="center"/>
          </w:tcPr>
          <w:p w:rsidR="00E7767C" w:rsidRPr="001A5795" w:rsidRDefault="00E7767C" w:rsidP="00DE39D9">
            <w:pPr>
              <w:pStyle w:val="Bullet"/>
              <w:numPr>
                <w:ilvl w:val="0"/>
                <w:numId w:val="0"/>
              </w:numPr>
              <w:tabs>
                <w:tab w:val="left" w:pos="252"/>
              </w:tabs>
              <w:spacing w:before="120" w:after="120"/>
              <w:jc w:val="left"/>
              <w:rPr>
                <w:rFonts w:ascii="Verdana" w:eastAsia="Calibri" w:hAnsi="Verdana" w:cs="Arial"/>
                <w:b/>
                <w:sz w:val="18"/>
                <w:szCs w:val="18"/>
                <w:lang w:bidi="ar-SA"/>
              </w:rPr>
            </w:pPr>
            <w:r w:rsidRPr="001A5795">
              <w:rPr>
                <w:rFonts w:ascii="Verdana" w:eastAsia="Calibri" w:hAnsi="Verdana" w:cs="Arial"/>
                <w:b/>
                <w:sz w:val="18"/>
                <w:szCs w:val="18"/>
                <w:lang w:bidi="ar-SA"/>
              </w:rPr>
              <w:t>Attached Documents</w:t>
            </w:r>
          </w:p>
        </w:tc>
        <w:tc>
          <w:tcPr>
            <w:tcW w:w="1158" w:type="pct"/>
            <w:gridSpan w:val="3"/>
            <w:shd w:val="clear" w:color="auto" w:fill="FFFFFF" w:themeFill="background1"/>
            <w:vAlign w:val="center"/>
          </w:tcPr>
          <w:p w:rsidR="00E7767C" w:rsidRPr="001A5795" w:rsidRDefault="00E7767C" w:rsidP="003D29B5">
            <w:pPr>
              <w:pStyle w:val="Bullet"/>
              <w:numPr>
                <w:ilvl w:val="0"/>
                <w:numId w:val="0"/>
              </w:numPr>
              <w:spacing w:before="80" w:after="80"/>
              <w:jc w:val="left"/>
              <w:rPr>
                <w:rFonts w:ascii="Verdana" w:eastAsia="Calibri" w:hAnsi="Verdana" w:cs="Arial"/>
                <w:sz w:val="18"/>
                <w:szCs w:val="18"/>
                <w:lang w:bidi="ar-SA"/>
              </w:rPr>
            </w:pPr>
            <w:r w:rsidRPr="001A5795">
              <w:rPr>
                <w:rFonts w:ascii="Verdana" w:eastAsia="Calibri" w:hAnsi="Verdana" w:cs="Arial"/>
                <w:b/>
                <w:sz w:val="18"/>
                <w:szCs w:val="18"/>
                <w:lang w:bidi="ar-SA"/>
              </w:rPr>
              <w:sym w:font="Wingdings 2" w:char="F0A3"/>
            </w:r>
            <w:r w:rsidRPr="001A5795">
              <w:rPr>
                <w:rFonts w:ascii="Verdana" w:eastAsia="Calibri" w:hAnsi="Verdana" w:cs="Arial"/>
                <w:sz w:val="18"/>
                <w:szCs w:val="18"/>
                <w:lang w:bidi="ar-SA"/>
              </w:rPr>
              <w:t xml:space="preserve"> </w:t>
            </w:r>
            <w:r w:rsidRPr="001A5795">
              <w:rPr>
                <w:rFonts w:ascii="Verdana" w:eastAsia="Calibri" w:hAnsi="Verdana" w:cs="Arial"/>
                <w:b/>
                <w:sz w:val="18"/>
                <w:szCs w:val="18"/>
                <w:lang w:bidi="ar-SA"/>
              </w:rPr>
              <w:t>Method of Statement</w:t>
            </w:r>
          </w:p>
        </w:tc>
        <w:tc>
          <w:tcPr>
            <w:tcW w:w="1466" w:type="pct"/>
            <w:gridSpan w:val="8"/>
            <w:shd w:val="clear" w:color="auto" w:fill="FFFFFF" w:themeFill="background1"/>
            <w:vAlign w:val="center"/>
          </w:tcPr>
          <w:p w:rsidR="00E7767C" w:rsidRPr="001A5795" w:rsidRDefault="00E7767C" w:rsidP="00566B37">
            <w:pPr>
              <w:pStyle w:val="Bullet"/>
              <w:numPr>
                <w:ilvl w:val="0"/>
                <w:numId w:val="0"/>
              </w:numPr>
              <w:spacing w:before="80" w:after="80"/>
              <w:jc w:val="left"/>
              <w:rPr>
                <w:rFonts w:ascii="Verdana" w:eastAsia="Calibri" w:hAnsi="Verdana" w:cs="Arial"/>
                <w:b/>
                <w:sz w:val="18"/>
                <w:szCs w:val="18"/>
                <w:lang w:bidi="ar-SA"/>
              </w:rPr>
            </w:pPr>
            <w:r w:rsidRPr="001A5795">
              <w:rPr>
                <w:rFonts w:ascii="Verdana" w:eastAsia="Calibri" w:hAnsi="Verdana" w:cs="Arial"/>
                <w:b/>
                <w:sz w:val="18"/>
                <w:szCs w:val="18"/>
                <w:lang w:bidi="ar-SA"/>
              </w:rPr>
              <w:sym w:font="Wingdings 2" w:char="F0A3"/>
            </w:r>
            <w:r w:rsidRPr="001A5795">
              <w:rPr>
                <w:rFonts w:ascii="Verdana" w:eastAsia="Calibri" w:hAnsi="Verdana" w:cs="Arial"/>
                <w:b/>
                <w:sz w:val="18"/>
                <w:szCs w:val="18"/>
                <w:lang w:bidi="ar-SA"/>
              </w:rPr>
              <w:t xml:space="preserve"> Risk Assessment</w:t>
            </w:r>
          </w:p>
        </w:tc>
        <w:tc>
          <w:tcPr>
            <w:tcW w:w="1250" w:type="pct"/>
            <w:gridSpan w:val="2"/>
            <w:shd w:val="clear" w:color="auto" w:fill="FFFFFF" w:themeFill="background1"/>
            <w:vAlign w:val="center"/>
          </w:tcPr>
          <w:p w:rsidR="00E7767C" w:rsidRPr="001A5795" w:rsidRDefault="00E7767C" w:rsidP="003D29B5">
            <w:pPr>
              <w:pStyle w:val="Bullet"/>
              <w:numPr>
                <w:ilvl w:val="0"/>
                <w:numId w:val="0"/>
              </w:numPr>
              <w:spacing w:before="80" w:after="80"/>
              <w:jc w:val="left"/>
              <w:rPr>
                <w:rFonts w:ascii="Verdana" w:eastAsia="Calibri" w:hAnsi="Verdana" w:cs="Arial"/>
                <w:b/>
                <w:sz w:val="18"/>
                <w:szCs w:val="18"/>
                <w:lang w:bidi="ar-SA"/>
              </w:rPr>
            </w:pPr>
            <w:r w:rsidRPr="001A5795">
              <w:rPr>
                <w:rFonts w:ascii="Verdana" w:eastAsia="Calibri" w:hAnsi="Verdana" w:cs="Arial"/>
                <w:b/>
                <w:sz w:val="18"/>
                <w:szCs w:val="18"/>
                <w:lang w:bidi="ar-SA"/>
              </w:rPr>
              <w:sym w:font="Wingdings 2" w:char="F0A3"/>
            </w:r>
            <w:r w:rsidRPr="001A5795">
              <w:rPr>
                <w:rFonts w:ascii="Verdana" w:eastAsia="Calibri" w:hAnsi="Verdana" w:cs="Arial"/>
                <w:b/>
                <w:sz w:val="18"/>
                <w:szCs w:val="18"/>
                <w:lang w:bidi="ar-SA"/>
              </w:rPr>
              <w:t>Job Safety Analysis</w:t>
            </w:r>
          </w:p>
        </w:tc>
      </w:tr>
      <w:tr w:rsidR="00E7767C" w:rsidRPr="001A5795" w:rsidTr="00A97E3F">
        <w:tc>
          <w:tcPr>
            <w:tcW w:w="1126" w:type="pct"/>
            <w:vMerge/>
            <w:shd w:val="clear" w:color="auto" w:fill="D9D9D9" w:themeFill="background1" w:themeFillShade="D9"/>
            <w:vAlign w:val="center"/>
          </w:tcPr>
          <w:p w:rsidR="00E7767C" w:rsidRPr="001A5795" w:rsidRDefault="00E7767C" w:rsidP="004D33B2">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1158" w:type="pct"/>
            <w:gridSpan w:val="3"/>
            <w:shd w:val="clear" w:color="auto" w:fill="FFFFFF" w:themeFill="background1"/>
            <w:vAlign w:val="center"/>
          </w:tcPr>
          <w:p w:rsidR="00E7767C" w:rsidRPr="001A5795" w:rsidRDefault="00E7767C" w:rsidP="00DE39D9">
            <w:pPr>
              <w:pStyle w:val="Bullet"/>
              <w:numPr>
                <w:ilvl w:val="0"/>
                <w:numId w:val="0"/>
              </w:numPr>
              <w:spacing w:before="80" w:after="80"/>
              <w:jc w:val="left"/>
              <w:rPr>
                <w:rFonts w:ascii="Verdana" w:eastAsia="Calibri" w:hAnsi="Verdana" w:cs="Arial"/>
                <w:sz w:val="18"/>
                <w:szCs w:val="18"/>
                <w:lang w:bidi="ar-SA"/>
              </w:rPr>
            </w:pPr>
            <w:r w:rsidRPr="001A5795">
              <w:rPr>
                <w:rFonts w:ascii="Verdana" w:eastAsia="Calibri" w:hAnsi="Verdana" w:cs="Arial"/>
                <w:b/>
                <w:sz w:val="18"/>
                <w:szCs w:val="18"/>
                <w:lang w:bidi="ar-SA"/>
              </w:rPr>
              <w:sym w:font="Wingdings 2" w:char="F0A3"/>
            </w:r>
            <w:r w:rsidRPr="001A5795">
              <w:rPr>
                <w:rFonts w:ascii="Verdana" w:eastAsia="Calibri" w:hAnsi="Verdana" w:cs="Arial"/>
                <w:b/>
                <w:sz w:val="18"/>
                <w:szCs w:val="18"/>
                <w:lang w:bidi="ar-SA"/>
              </w:rPr>
              <w:t xml:space="preserve"> Third Party Certificate</w:t>
            </w:r>
          </w:p>
        </w:tc>
        <w:tc>
          <w:tcPr>
            <w:tcW w:w="1466" w:type="pct"/>
            <w:gridSpan w:val="8"/>
            <w:shd w:val="clear" w:color="auto" w:fill="FFFFFF" w:themeFill="background1"/>
            <w:vAlign w:val="center"/>
          </w:tcPr>
          <w:p w:rsidR="00E7767C" w:rsidRPr="001A5795" w:rsidRDefault="00E7767C" w:rsidP="00DE39D9">
            <w:pPr>
              <w:pStyle w:val="Bullet"/>
              <w:numPr>
                <w:ilvl w:val="0"/>
                <w:numId w:val="0"/>
              </w:numPr>
              <w:spacing w:before="80" w:after="80"/>
              <w:jc w:val="left"/>
              <w:rPr>
                <w:rFonts w:ascii="Verdana" w:eastAsia="Calibri" w:hAnsi="Verdana" w:cs="Arial"/>
                <w:b/>
                <w:sz w:val="18"/>
                <w:szCs w:val="18"/>
                <w:lang w:bidi="ar-SA"/>
              </w:rPr>
            </w:pPr>
            <w:r w:rsidRPr="001A5795">
              <w:rPr>
                <w:rFonts w:ascii="Verdana" w:eastAsia="Calibri" w:hAnsi="Verdana" w:cs="Arial"/>
                <w:b/>
                <w:sz w:val="18"/>
                <w:szCs w:val="18"/>
                <w:lang w:bidi="ar-SA"/>
              </w:rPr>
              <w:sym w:font="Wingdings 2" w:char="F0A3"/>
            </w:r>
            <w:r w:rsidRPr="001A5795">
              <w:rPr>
                <w:rFonts w:ascii="Verdana" w:eastAsia="Calibri" w:hAnsi="Verdana" w:cs="Arial"/>
                <w:b/>
                <w:sz w:val="18"/>
                <w:szCs w:val="18"/>
                <w:lang w:bidi="ar-SA"/>
              </w:rPr>
              <w:t xml:space="preserve"> Engineered drawing</w:t>
            </w:r>
          </w:p>
        </w:tc>
        <w:tc>
          <w:tcPr>
            <w:tcW w:w="1250" w:type="pct"/>
            <w:gridSpan w:val="2"/>
            <w:shd w:val="clear" w:color="auto" w:fill="FFFFFF" w:themeFill="background1"/>
            <w:vAlign w:val="center"/>
          </w:tcPr>
          <w:p w:rsidR="00E7767C" w:rsidRPr="001A5795" w:rsidRDefault="00083F3B" w:rsidP="00E93E1B">
            <w:pPr>
              <w:pStyle w:val="Bullet"/>
              <w:numPr>
                <w:ilvl w:val="0"/>
                <w:numId w:val="0"/>
              </w:numPr>
              <w:spacing w:before="80" w:after="80"/>
              <w:jc w:val="left"/>
              <w:rPr>
                <w:rFonts w:ascii="Verdana" w:eastAsia="Calibri" w:hAnsi="Verdana" w:cs="Arial"/>
                <w:sz w:val="18"/>
                <w:szCs w:val="18"/>
                <w:lang w:bidi="ar-SA"/>
              </w:rPr>
            </w:pPr>
            <w:r w:rsidRPr="001A5795">
              <w:rPr>
                <w:rFonts w:ascii="Verdana" w:eastAsia="Calibri" w:hAnsi="Verdana" w:cs="Arial"/>
                <w:b/>
                <w:sz w:val="18"/>
                <w:szCs w:val="18"/>
                <w:lang w:bidi="ar-SA"/>
              </w:rPr>
              <w:sym w:font="Wingdings 2" w:char="F0A3"/>
            </w:r>
            <w:r w:rsidRPr="001A5795">
              <w:rPr>
                <w:rFonts w:ascii="Verdana" w:eastAsia="Calibri" w:hAnsi="Verdana" w:cs="Arial"/>
                <w:b/>
                <w:sz w:val="18"/>
                <w:szCs w:val="18"/>
                <w:lang w:bidi="ar-SA"/>
              </w:rPr>
              <w:t xml:space="preserve"> Other, Specify:</w:t>
            </w:r>
          </w:p>
        </w:tc>
      </w:tr>
      <w:tr w:rsidR="00E7767C" w:rsidRPr="001A5795" w:rsidTr="001A5795">
        <w:tc>
          <w:tcPr>
            <w:tcW w:w="1126" w:type="pct"/>
            <w:vMerge/>
            <w:tcBorders>
              <w:bottom w:val="single" w:sz="4" w:space="0" w:color="auto"/>
            </w:tcBorders>
            <w:shd w:val="clear" w:color="auto" w:fill="D9D9D9" w:themeFill="background1" w:themeFillShade="D9"/>
            <w:vAlign w:val="center"/>
          </w:tcPr>
          <w:p w:rsidR="00E7767C" w:rsidRPr="001A5795" w:rsidRDefault="00E7767C" w:rsidP="004D33B2">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3874" w:type="pct"/>
            <w:gridSpan w:val="13"/>
            <w:tcBorders>
              <w:bottom w:val="single" w:sz="4" w:space="0" w:color="auto"/>
            </w:tcBorders>
            <w:shd w:val="clear" w:color="auto" w:fill="FFFFFF" w:themeFill="background1"/>
            <w:vAlign w:val="center"/>
          </w:tcPr>
          <w:p w:rsidR="00E7767C" w:rsidRPr="001A5795" w:rsidRDefault="00E7767C" w:rsidP="00DE39D9">
            <w:pPr>
              <w:pStyle w:val="Bullet"/>
              <w:numPr>
                <w:ilvl w:val="0"/>
                <w:numId w:val="0"/>
              </w:numPr>
              <w:spacing w:before="80" w:after="80"/>
              <w:jc w:val="left"/>
              <w:rPr>
                <w:rFonts w:ascii="Verdana" w:eastAsia="Calibri" w:hAnsi="Verdana" w:cs="Arial"/>
                <w:bCs/>
                <w:sz w:val="18"/>
                <w:szCs w:val="18"/>
                <w:lang w:bidi="ar-SA"/>
              </w:rPr>
            </w:pPr>
          </w:p>
        </w:tc>
      </w:tr>
      <w:tr w:rsidR="000625D7" w:rsidRPr="001A5795" w:rsidTr="001A5795">
        <w:trPr>
          <w:trHeight w:val="240"/>
        </w:trPr>
        <w:tc>
          <w:tcPr>
            <w:tcW w:w="5000" w:type="pct"/>
            <w:gridSpan w:val="14"/>
            <w:shd w:val="clear" w:color="auto" w:fill="17365D" w:themeFill="text2" w:themeFillShade="BF"/>
            <w:vAlign w:val="center"/>
          </w:tcPr>
          <w:p w:rsidR="000625D7" w:rsidRPr="001A5795" w:rsidRDefault="000625D7" w:rsidP="00A97E3F">
            <w:pPr>
              <w:pStyle w:val="Bullet"/>
              <w:numPr>
                <w:ilvl w:val="0"/>
                <w:numId w:val="0"/>
              </w:numPr>
              <w:tabs>
                <w:tab w:val="left" w:pos="252"/>
              </w:tabs>
              <w:spacing w:before="120" w:after="120"/>
              <w:jc w:val="left"/>
              <w:rPr>
                <w:rFonts w:ascii="Verdana" w:eastAsia="Calibri" w:hAnsi="Verdana" w:cs="Arial"/>
                <w:b/>
                <w:sz w:val="18"/>
                <w:szCs w:val="18"/>
                <w:lang w:bidi="ar-SA"/>
              </w:rPr>
            </w:pPr>
            <w:r w:rsidRPr="001A5795">
              <w:rPr>
                <w:rFonts w:ascii="Verdana" w:eastAsia="Calibri" w:hAnsi="Verdana" w:cs="Arial"/>
                <w:b/>
                <w:sz w:val="18"/>
                <w:szCs w:val="18"/>
                <w:lang w:bidi="ar-SA"/>
              </w:rPr>
              <w:t>HAZARD IDENTIFICATION</w:t>
            </w:r>
          </w:p>
        </w:tc>
      </w:tr>
      <w:tr w:rsidR="000625D7" w:rsidRPr="001A5795" w:rsidTr="00A97E3F">
        <w:trPr>
          <w:trHeight w:val="331"/>
        </w:trPr>
        <w:tc>
          <w:tcPr>
            <w:tcW w:w="5000" w:type="pct"/>
            <w:gridSpan w:val="14"/>
            <w:shd w:val="clear" w:color="auto" w:fill="D9D9D9" w:themeFill="background1" w:themeFillShade="D9"/>
            <w:vAlign w:val="center"/>
          </w:tcPr>
          <w:p w:rsidR="000625D7" w:rsidRPr="001A5795" w:rsidRDefault="000625D7" w:rsidP="00764112">
            <w:pPr>
              <w:pStyle w:val="Bullet"/>
              <w:numPr>
                <w:ilvl w:val="0"/>
                <w:numId w:val="0"/>
              </w:numPr>
              <w:tabs>
                <w:tab w:val="left" w:pos="252"/>
              </w:tabs>
              <w:spacing w:before="120" w:after="120"/>
              <w:ind w:left="702"/>
              <w:jc w:val="left"/>
              <w:rPr>
                <w:rFonts w:ascii="Verdana" w:eastAsia="Calibri" w:hAnsi="Verdana" w:cs="Arial"/>
                <w:bCs/>
                <w:sz w:val="18"/>
                <w:szCs w:val="18"/>
                <w:lang w:bidi="ar-SA"/>
              </w:rPr>
            </w:pPr>
            <w:r w:rsidRPr="001A5795">
              <w:rPr>
                <w:rFonts w:ascii="Verdana" w:eastAsia="Calibri" w:hAnsi="Verdana" w:cs="Arial"/>
                <w:bCs/>
                <w:sz w:val="18"/>
                <w:szCs w:val="18"/>
                <w:lang w:bidi="ar-SA"/>
              </w:rPr>
              <w:t>Work to be Performed</w:t>
            </w:r>
          </w:p>
        </w:tc>
      </w:tr>
      <w:tr w:rsidR="000625D7" w:rsidRPr="001A5795" w:rsidTr="00047DF6">
        <w:trPr>
          <w:trHeight w:val="331"/>
        </w:trPr>
        <w:tc>
          <w:tcPr>
            <w:tcW w:w="2283" w:type="pct"/>
            <w:gridSpan w:val="4"/>
            <w:shd w:val="clear" w:color="auto" w:fill="auto"/>
            <w:vAlign w:val="center"/>
          </w:tcPr>
          <w:p w:rsidR="000625D7" w:rsidRPr="001A5795" w:rsidRDefault="000625D7" w:rsidP="00083F3B">
            <w:pPr>
              <w:overflowPunct w:val="0"/>
              <w:autoSpaceDE w:val="0"/>
              <w:autoSpaceDN w:val="0"/>
              <w:adjustRightInd w:val="0"/>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Electrical and gas welding</w:t>
            </w:r>
          </w:p>
        </w:tc>
        <w:tc>
          <w:tcPr>
            <w:tcW w:w="2717" w:type="pct"/>
            <w:gridSpan w:val="10"/>
            <w:shd w:val="clear" w:color="auto" w:fill="auto"/>
            <w:vAlign w:val="center"/>
          </w:tcPr>
          <w:p w:rsidR="000625D7" w:rsidRPr="001A5795" w:rsidRDefault="000625D7" w:rsidP="00083F3B">
            <w:pPr>
              <w:overflowPunct w:val="0"/>
              <w:autoSpaceDE w:val="0"/>
              <w:autoSpaceDN w:val="0"/>
              <w:adjustRightInd w:val="0"/>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Heat treatment or stress relieving of piping</w:t>
            </w:r>
          </w:p>
        </w:tc>
      </w:tr>
      <w:tr w:rsidR="000625D7" w:rsidRPr="001A5795" w:rsidTr="00047DF6">
        <w:trPr>
          <w:trHeight w:val="331"/>
        </w:trPr>
        <w:tc>
          <w:tcPr>
            <w:tcW w:w="2283" w:type="pct"/>
            <w:gridSpan w:val="4"/>
            <w:shd w:val="clear" w:color="auto" w:fill="auto"/>
            <w:vAlign w:val="center"/>
          </w:tcPr>
          <w:p w:rsidR="000625D7" w:rsidRPr="001A5795" w:rsidRDefault="000625D7" w:rsidP="00083F3B">
            <w:pPr>
              <w:overflowPunct w:val="0"/>
              <w:autoSpaceDE w:val="0"/>
              <w:autoSpaceDN w:val="0"/>
              <w:adjustRightInd w:val="0"/>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Cutting, grinding, brazing</w:t>
            </w:r>
          </w:p>
        </w:tc>
        <w:tc>
          <w:tcPr>
            <w:tcW w:w="2717" w:type="pct"/>
            <w:gridSpan w:val="10"/>
            <w:shd w:val="clear" w:color="auto" w:fill="auto"/>
            <w:vAlign w:val="center"/>
          </w:tcPr>
          <w:p w:rsidR="000625D7" w:rsidRPr="001A5795" w:rsidRDefault="000625D7" w:rsidP="00083F3B">
            <w:pPr>
              <w:overflowPunct w:val="0"/>
              <w:autoSpaceDE w:val="0"/>
              <w:autoSpaceDN w:val="0"/>
              <w:adjustRightInd w:val="0"/>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Operating of internal combustion engine</w:t>
            </w:r>
          </w:p>
        </w:tc>
      </w:tr>
      <w:tr w:rsidR="000625D7" w:rsidRPr="001A5795" w:rsidTr="00047DF6">
        <w:trPr>
          <w:trHeight w:val="331"/>
        </w:trPr>
        <w:tc>
          <w:tcPr>
            <w:tcW w:w="2283" w:type="pct"/>
            <w:gridSpan w:val="4"/>
            <w:shd w:val="clear" w:color="auto" w:fill="auto"/>
            <w:vAlign w:val="center"/>
          </w:tcPr>
          <w:p w:rsidR="000625D7" w:rsidRPr="001A5795" w:rsidRDefault="000625D7" w:rsidP="00083F3B">
            <w:pPr>
              <w:overflowPunct w:val="0"/>
              <w:autoSpaceDE w:val="0"/>
              <w:autoSpaceDN w:val="0"/>
              <w:adjustRightInd w:val="0"/>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Grit, sand, or other abrasive blasting</w:t>
            </w:r>
          </w:p>
        </w:tc>
        <w:tc>
          <w:tcPr>
            <w:tcW w:w="2717" w:type="pct"/>
            <w:gridSpan w:val="10"/>
            <w:shd w:val="clear" w:color="auto" w:fill="auto"/>
            <w:vAlign w:val="center"/>
          </w:tcPr>
          <w:p w:rsidR="000625D7" w:rsidRPr="001A5795" w:rsidRDefault="000625D7" w:rsidP="00083F3B">
            <w:pPr>
              <w:ind w:left="207" w:hanging="207"/>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Use of any tools/portable equipment that can produce sparks/heat or use of hot tapping equipment</w:t>
            </w:r>
          </w:p>
        </w:tc>
      </w:tr>
      <w:tr w:rsidR="000625D7" w:rsidRPr="001A5795" w:rsidTr="00047DF6">
        <w:trPr>
          <w:trHeight w:val="331"/>
        </w:trPr>
        <w:tc>
          <w:tcPr>
            <w:tcW w:w="2283" w:type="pct"/>
            <w:gridSpan w:val="4"/>
            <w:shd w:val="clear" w:color="auto" w:fill="auto"/>
            <w:vAlign w:val="center"/>
          </w:tcPr>
          <w:p w:rsidR="000625D7" w:rsidRPr="001A5795" w:rsidRDefault="000625D7" w:rsidP="00047DF6">
            <w:pPr>
              <w:overflowPunct w:val="0"/>
              <w:autoSpaceDE w:val="0"/>
              <w:autoSpaceDN w:val="0"/>
              <w:adjustRightInd w:val="0"/>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w:t>
            </w:r>
            <w:r w:rsidR="00047DF6" w:rsidRPr="001A5795">
              <w:rPr>
                <w:rFonts w:ascii="Verdana" w:eastAsia="Times New Roman" w:hAnsi="Verdana" w:cs="Arial"/>
                <w:iCs/>
                <w:sz w:val="18"/>
                <w:szCs w:val="18"/>
              </w:rPr>
              <w:t>Chipping</w:t>
            </w:r>
          </w:p>
        </w:tc>
        <w:tc>
          <w:tcPr>
            <w:tcW w:w="2717" w:type="pct"/>
            <w:gridSpan w:val="10"/>
            <w:shd w:val="clear" w:color="auto" w:fill="auto"/>
            <w:vAlign w:val="center"/>
          </w:tcPr>
          <w:p w:rsidR="000625D7" w:rsidRPr="001A5795" w:rsidRDefault="000625D7" w:rsidP="00083F3B">
            <w:pPr>
              <w:ind w:left="207" w:hanging="207"/>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Use of any electrical equipment not meeting the specification for the classified hazardous area (cell phones, flash cameras, radios, </w:t>
            </w:r>
            <w:r w:rsidR="00083F3B" w:rsidRPr="001A5795">
              <w:rPr>
                <w:rFonts w:ascii="Verdana" w:eastAsia="Times New Roman" w:hAnsi="Verdana" w:cs="Arial"/>
                <w:iCs/>
                <w:sz w:val="18"/>
                <w:szCs w:val="18"/>
              </w:rPr>
              <w:t>etc.</w:t>
            </w:r>
            <w:r w:rsidRPr="001A5795">
              <w:rPr>
                <w:rFonts w:ascii="Verdana" w:eastAsia="Times New Roman" w:hAnsi="Verdana" w:cs="Arial"/>
                <w:iCs/>
                <w:sz w:val="18"/>
                <w:szCs w:val="18"/>
              </w:rPr>
              <w:t>)</w:t>
            </w:r>
          </w:p>
        </w:tc>
      </w:tr>
      <w:tr w:rsidR="00047DF6" w:rsidRPr="001A5795" w:rsidTr="00047DF6">
        <w:trPr>
          <w:trHeight w:val="331"/>
        </w:trPr>
        <w:tc>
          <w:tcPr>
            <w:tcW w:w="5000" w:type="pct"/>
            <w:gridSpan w:val="14"/>
            <w:shd w:val="clear" w:color="auto" w:fill="auto"/>
            <w:vAlign w:val="center"/>
          </w:tcPr>
          <w:p w:rsidR="00047DF6" w:rsidRPr="001A5795" w:rsidRDefault="00047DF6" w:rsidP="00047DF6">
            <w:pPr>
              <w:overflowPunct w:val="0"/>
              <w:autoSpaceDE w:val="0"/>
              <w:autoSpaceDN w:val="0"/>
              <w:adjustRightInd w:val="0"/>
              <w:textAlignment w:val="baseline"/>
              <w:rPr>
                <w:rFonts w:ascii="Verdana" w:eastAsia="Times New Roman" w:hAnsi="Verdana" w:cs="Arial"/>
                <w:b/>
                <w:bCs/>
                <w:iCs/>
                <w:sz w:val="18"/>
                <w:szCs w:val="18"/>
              </w:rPr>
            </w:pPr>
            <w:r w:rsidRPr="001A5795">
              <w:rPr>
                <w:rFonts w:ascii="Verdana" w:eastAsia="Times New Roman" w:hAnsi="Verdana" w:cs="Arial"/>
                <w:b/>
                <w:bCs/>
                <w:iCs/>
                <w:sz w:val="18"/>
                <w:szCs w:val="18"/>
              </w:rPr>
              <w:sym w:font="Wingdings 2" w:char="F0A3"/>
            </w:r>
            <w:r w:rsidRPr="001A5795">
              <w:rPr>
                <w:rFonts w:ascii="Verdana" w:eastAsia="Times New Roman" w:hAnsi="Verdana" w:cs="Arial"/>
                <w:b/>
                <w:bCs/>
                <w:iCs/>
                <w:sz w:val="18"/>
                <w:szCs w:val="18"/>
              </w:rPr>
              <w:t xml:space="preserve"> Other, specify:</w:t>
            </w:r>
          </w:p>
        </w:tc>
      </w:tr>
      <w:tr w:rsidR="000625D7" w:rsidRPr="001A5795" w:rsidTr="00A97E3F">
        <w:trPr>
          <w:trHeight w:val="331"/>
        </w:trPr>
        <w:tc>
          <w:tcPr>
            <w:tcW w:w="5000" w:type="pct"/>
            <w:gridSpan w:val="14"/>
            <w:shd w:val="clear" w:color="auto" w:fill="auto"/>
            <w:vAlign w:val="center"/>
          </w:tcPr>
          <w:p w:rsidR="000625D7" w:rsidRPr="001A5795" w:rsidRDefault="000625D7" w:rsidP="00D52272">
            <w:pPr>
              <w:pStyle w:val="Bullet"/>
              <w:numPr>
                <w:ilvl w:val="0"/>
                <w:numId w:val="0"/>
              </w:numPr>
              <w:tabs>
                <w:tab w:val="left" w:pos="252"/>
              </w:tabs>
              <w:spacing w:before="120" w:after="120"/>
              <w:jc w:val="center"/>
              <w:rPr>
                <w:rFonts w:ascii="Verdana" w:hAnsi="Verdana" w:cs="Arial"/>
                <w:b/>
                <w:bCs/>
                <w:i/>
                <w:sz w:val="18"/>
                <w:szCs w:val="18"/>
                <w:lang w:bidi="ar-SA"/>
              </w:rPr>
            </w:pPr>
          </w:p>
        </w:tc>
      </w:tr>
      <w:tr w:rsidR="000625D7" w:rsidRPr="001A5795" w:rsidTr="00A97E3F">
        <w:trPr>
          <w:trHeight w:val="331"/>
        </w:trPr>
        <w:tc>
          <w:tcPr>
            <w:tcW w:w="5000" w:type="pct"/>
            <w:gridSpan w:val="14"/>
            <w:shd w:val="clear" w:color="auto" w:fill="D9D9D9" w:themeFill="background1" w:themeFillShade="D9"/>
            <w:vAlign w:val="center"/>
          </w:tcPr>
          <w:p w:rsidR="000625D7" w:rsidRPr="001A5795" w:rsidRDefault="000625D7" w:rsidP="00764112">
            <w:pPr>
              <w:pStyle w:val="Bullet"/>
              <w:numPr>
                <w:ilvl w:val="0"/>
                <w:numId w:val="0"/>
              </w:numPr>
              <w:tabs>
                <w:tab w:val="left" w:pos="252"/>
              </w:tabs>
              <w:spacing w:before="120" w:after="120"/>
              <w:ind w:left="702"/>
              <w:jc w:val="left"/>
              <w:rPr>
                <w:rFonts w:ascii="Verdana" w:eastAsia="Calibri" w:hAnsi="Verdana" w:cs="Arial"/>
                <w:sz w:val="18"/>
                <w:szCs w:val="18"/>
                <w:lang w:bidi="ar-SA"/>
              </w:rPr>
            </w:pPr>
            <w:r w:rsidRPr="001A5795">
              <w:rPr>
                <w:rFonts w:ascii="Verdana" w:eastAsia="Calibri" w:hAnsi="Verdana" w:cs="Arial"/>
                <w:bCs/>
                <w:sz w:val="18"/>
                <w:szCs w:val="18"/>
                <w:lang w:bidi="ar-SA"/>
              </w:rPr>
              <w:t>Description of work to be Performed</w:t>
            </w:r>
          </w:p>
        </w:tc>
      </w:tr>
      <w:tr w:rsidR="000625D7" w:rsidRPr="001A5795" w:rsidTr="00A97E3F">
        <w:trPr>
          <w:trHeight w:val="331"/>
        </w:trPr>
        <w:tc>
          <w:tcPr>
            <w:tcW w:w="5000" w:type="pct"/>
            <w:gridSpan w:val="14"/>
            <w:shd w:val="clear" w:color="auto" w:fill="auto"/>
            <w:vAlign w:val="center"/>
          </w:tcPr>
          <w:p w:rsidR="000625D7" w:rsidRPr="001A5795" w:rsidRDefault="000625D7"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0625D7" w:rsidRPr="001A5795" w:rsidTr="00A97E3F">
        <w:trPr>
          <w:trHeight w:val="331"/>
        </w:trPr>
        <w:tc>
          <w:tcPr>
            <w:tcW w:w="5000" w:type="pct"/>
            <w:gridSpan w:val="14"/>
            <w:shd w:val="clear" w:color="auto" w:fill="auto"/>
            <w:vAlign w:val="center"/>
          </w:tcPr>
          <w:p w:rsidR="000625D7" w:rsidRPr="001A5795" w:rsidRDefault="000625D7"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0625D7" w:rsidRPr="001A5795" w:rsidTr="00A97E3F">
        <w:trPr>
          <w:trHeight w:val="331"/>
        </w:trPr>
        <w:tc>
          <w:tcPr>
            <w:tcW w:w="5000" w:type="pct"/>
            <w:gridSpan w:val="14"/>
            <w:shd w:val="clear" w:color="auto" w:fill="auto"/>
            <w:vAlign w:val="center"/>
          </w:tcPr>
          <w:p w:rsidR="000625D7" w:rsidRPr="001A5795" w:rsidRDefault="000625D7"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0625D7" w:rsidRPr="001A5795" w:rsidTr="00A97E3F">
        <w:trPr>
          <w:trHeight w:val="331"/>
        </w:trPr>
        <w:tc>
          <w:tcPr>
            <w:tcW w:w="5000" w:type="pct"/>
            <w:gridSpan w:val="14"/>
            <w:shd w:val="clear" w:color="auto" w:fill="D9D9D9" w:themeFill="background1" w:themeFillShade="D9"/>
            <w:vAlign w:val="center"/>
          </w:tcPr>
          <w:p w:rsidR="000625D7" w:rsidRPr="001A5795" w:rsidRDefault="000625D7" w:rsidP="00764112">
            <w:pPr>
              <w:pStyle w:val="Bullet"/>
              <w:numPr>
                <w:ilvl w:val="0"/>
                <w:numId w:val="0"/>
              </w:numPr>
              <w:tabs>
                <w:tab w:val="left" w:pos="252"/>
              </w:tabs>
              <w:spacing w:before="120" w:after="120"/>
              <w:ind w:left="702"/>
              <w:jc w:val="left"/>
              <w:rPr>
                <w:rFonts w:ascii="Verdana" w:eastAsia="Calibri" w:hAnsi="Verdana" w:cs="Arial"/>
                <w:sz w:val="18"/>
                <w:szCs w:val="18"/>
                <w:lang w:bidi="ar-SA"/>
              </w:rPr>
            </w:pPr>
            <w:r w:rsidRPr="001A5795">
              <w:rPr>
                <w:rFonts w:ascii="Verdana" w:eastAsia="Calibri" w:hAnsi="Verdana" w:cs="Arial"/>
                <w:bCs/>
                <w:sz w:val="18"/>
                <w:szCs w:val="18"/>
                <w:lang w:bidi="ar-SA"/>
              </w:rPr>
              <w:t>Hazardous Materials located and/or brought into Operation</w:t>
            </w:r>
          </w:p>
        </w:tc>
      </w:tr>
      <w:tr w:rsidR="000625D7" w:rsidRPr="001A5795" w:rsidTr="00A97E3F">
        <w:trPr>
          <w:trHeight w:val="331"/>
        </w:trPr>
        <w:tc>
          <w:tcPr>
            <w:tcW w:w="5000" w:type="pct"/>
            <w:gridSpan w:val="14"/>
            <w:shd w:val="clear" w:color="auto" w:fill="auto"/>
            <w:vAlign w:val="center"/>
          </w:tcPr>
          <w:p w:rsidR="000625D7" w:rsidRPr="001A5795" w:rsidRDefault="000625D7"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0625D7" w:rsidRPr="001A5795" w:rsidTr="00A97E3F">
        <w:trPr>
          <w:trHeight w:val="331"/>
        </w:trPr>
        <w:tc>
          <w:tcPr>
            <w:tcW w:w="5000" w:type="pct"/>
            <w:gridSpan w:val="14"/>
            <w:shd w:val="clear" w:color="auto" w:fill="auto"/>
            <w:vAlign w:val="center"/>
          </w:tcPr>
          <w:p w:rsidR="000625D7" w:rsidRPr="001A5795" w:rsidRDefault="000625D7"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0625D7" w:rsidRPr="001A5795" w:rsidTr="00A97E3F">
        <w:trPr>
          <w:trHeight w:val="331"/>
        </w:trPr>
        <w:tc>
          <w:tcPr>
            <w:tcW w:w="5000" w:type="pct"/>
            <w:gridSpan w:val="14"/>
            <w:shd w:val="clear" w:color="auto" w:fill="D9D9D9" w:themeFill="background1" w:themeFillShade="D9"/>
            <w:vAlign w:val="center"/>
          </w:tcPr>
          <w:p w:rsidR="000625D7" w:rsidRPr="001A5795" w:rsidRDefault="000625D7" w:rsidP="00764112">
            <w:pPr>
              <w:pStyle w:val="Bullet"/>
              <w:numPr>
                <w:ilvl w:val="0"/>
                <w:numId w:val="0"/>
              </w:numPr>
              <w:tabs>
                <w:tab w:val="left" w:pos="252"/>
              </w:tabs>
              <w:spacing w:before="120" w:after="120"/>
              <w:ind w:left="702"/>
              <w:jc w:val="left"/>
              <w:rPr>
                <w:rFonts w:ascii="Verdana" w:eastAsia="Calibri" w:hAnsi="Verdana" w:cs="Arial"/>
                <w:sz w:val="18"/>
                <w:szCs w:val="18"/>
                <w:lang w:bidi="ar-SA"/>
              </w:rPr>
            </w:pPr>
            <w:r w:rsidRPr="001A5795">
              <w:rPr>
                <w:rFonts w:ascii="Verdana" w:eastAsia="Calibri" w:hAnsi="Verdana" w:cs="Arial"/>
                <w:bCs/>
                <w:sz w:val="18"/>
                <w:szCs w:val="18"/>
                <w:lang w:bidi="ar-SA"/>
              </w:rPr>
              <w:t>Major Equipment located or to be brought into Operation</w:t>
            </w:r>
          </w:p>
        </w:tc>
      </w:tr>
      <w:tr w:rsidR="000625D7" w:rsidRPr="001A5795" w:rsidTr="00A97E3F">
        <w:trPr>
          <w:trHeight w:val="331"/>
        </w:trPr>
        <w:tc>
          <w:tcPr>
            <w:tcW w:w="5000" w:type="pct"/>
            <w:gridSpan w:val="14"/>
            <w:shd w:val="clear" w:color="auto" w:fill="auto"/>
            <w:vAlign w:val="center"/>
          </w:tcPr>
          <w:p w:rsidR="000625D7" w:rsidRPr="001A5795" w:rsidRDefault="000625D7"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0625D7" w:rsidRPr="001A5795" w:rsidTr="00A97E3F">
        <w:trPr>
          <w:trHeight w:val="331"/>
        </w:trPr>
        <w:tc>
          <w:tcPr>
            <w:tcW w:w="5000" w:type="pct"/>
            <w:gridSpan w:val="14"/>
            <w:shd w:val="clear" w:color="auto" w:fill="auto"/>
            <w:vAlign w:val="center"/>
          </w:tcPr>
          <w:p w:rsidR="000625D7" w:rsidRPr="001A5795" w:rsidRDefault="000625D7"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0625D7" w:rsidRPr="001A5795" w:rsidTr="001A5795">
        <w:trPr>
          <w:trHeight w:val="331"/>
        </w:trPr>
        <w:tc>
          <w:tcPr>
            <w:tcW w:w="5000" w:type="pct"/>
            <w:gridSpan w:val="14"/>
            <w:tcBorders>
              <w:bottom w:val="single" w:sz="4" w:space="0" w:color="auto"/>
            </w:tcBorders>
            <w:shd w:val="clear" w:color="auto" w:fill="auto"/>
            <w:vAlign w:val="center"/>
          </w:tcPr>
          <w:p w:rsidR="000625D7" w:rsidRPr="001A5795" w:rsidRDefault="000625D7"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0625D7" w:rsidRPr="001A5795" w:rsidTr="001A5795">
        <w:trPr>
          <w:trHeight w:val="331"/>
        </w:trPr>
        <w:tc>
          <w:tcPr>
            <w:tcW w:w="5000" w:type="pct"/>
            <w:gridSpan w:val="14"/>
            <w:shd w:val="clear" w:color="auto" w:fill="17365D" w:themeFill="text2" w:themeFillShade="BF"/>
          </w:tcPr>
          <w:p w:rsidR="000625D7" w:rsidRPr="001A5795" w:rsidRDefault="00047DF6" w:rsidP="00764112">
            <w:pPr>
              <w:pStyle w:val="Bullet"/>
              <w:numPr>
                <w:ilvl w:val="0"/>
                <w:numId w:val="0"/>
              </w:numPr>
              <w:tabs>
                <w:tab w:val="left" w:pos="252"/>
              </w:tabs>
              <w:spacing w:before="120" w:after="120"/>
              <w:jc w:val="left"/>
              <w:rPr>
                <w:rFonts w:ascii="Verdana" w:eastAsia="Calibri" w:hAnsi="Verdana" w:cs="Arial"/>
                <w:b/>
                <w:sz w:val="18"/>
                <w:szCs w:val="18"/>
                <w:lang w:bidi="ar-SA"/>
              </w:rPr>
            </w:pPr>
            <w:r w:rsidRPr="001A5795">
              <w:rPr>
                <w:rFonts w:ascii="Verdana" w:hAnsi="Verdana" w:cs="Arial"/>
                <w:b/>
                <w:iCs/>
                <w:sz w:val="18"/>
                <w:szCs w:val="18"/>
                <w:lang w:bidi="ar-SA"/>
              </w:rPr>
              <w:t>Check all Potential Hazards/ Risk I</w:t>
            </w:r>
            <w:r w:rsidR="000625D7" w:rsidRPr="001A5795">
              <w:rPr>
                <w:rFonts w:ascii="Verdana" w:hAnsi="Verdana" w:cs="Arial"/>
                <w:b/>
                <w:iCs/>
                <w:sz w:val="18"/>
                <w:szCs w:val="18"/>
                <w:lang w:bidi="ar-SA"/>
              </w:rPr>
              <w:t>mpacts as applicable:</w:t>
            </w:r>
          </w:p>
        </w:tc>
      </w:tr>
      <w:tr w:rsidR="000625D7" w:rsidRPr="001A5795" w:rsidTr="00047DF6">
        <w:trPr>
          <w:trHeight w:val="331"/>
        </w:trPr>
        <w:tc>
          <w:tcPr>
            <w:tcW w:w="1859" w:type="pct"/>
            <w:gridSpan w:val="2"/>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Flammable gases, vapors</w:t>
            </w:r>
          </w:p>
        </w:tc>
        <w:tc>
          <w:tcPr>
            <w:tcW w:w="1581" w:type="pct"/>
            <w:gridSpan w:val="7"/>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Temperature extremes</w:t>
            </w:r>
          </w:p>
        </w:tc>
        <w:tc>
          <w:tcPr>
            <w:tcW w:w="1560" w:type="pct"/>
            <w:gridSpan w:val="5"/>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Overhead activities</w:t>
            </w:r>
          </w:p>
        </w:tc>
      </w:tr>
      <w:tr w:rsidR="000625D7" w:rsidRPr="001A5795" w:rsidTr="00047DF6">
        <w:trPr>
          <w:trHeight w:val="331"/>
        </w:trPr>
        <w:tc>
          <w:tcPr>
            <w:tcW w:w="1859" w:type="pct"/>
            <w:gridSpan w:val="2"/>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Ignition potential (such as, naked flame, sparks)</w:t>
            </w:r>
          </w:p>
        </w:tc>
        <w:tc>
          <w:tcPr>
            <w:tcW w:w="1581" w:type="pct"/>
            <w:gridSpan w:val="7"/>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Falling objects</w:t>
            </w:r>
          </w:p>
        </w:tc>
        <w:tc>
          <w:tcPr>
            <w:tcW w:w="1560" w:type="pct"/>
            <w:gridSpan w:val="5"/>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Failure of Mechanical equipment</w:t>
            </w:r>
          </w:p>
        </w:tc>
      </w:tr>
      <w:tr w:rsidR="000625D7" w:rsidRPr="001A5795" w:rsidTr="00047DF6">
        <w:trPr>
          <w:trHeight w:val="331"/>
        </w:trPr>
        <w:tc>
          <w:tcPr>
            <w:tcW w:w="1859" w:type="pct"/>
            <w:gridSpan w:val="2"/>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Hot welding</w:t>
            </w:r>
          </w:p>
        </w:tc>
        <w:tc>
          <w:tcPr>
            <w:tcW w:w="1581" w:type="pct"/>
            <w:gridSpan w:val="7"/>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Noise</w:t>
            </w:r>
          </w:p>
        </w:tc>
        <w:tc>
          <w:tcPr>
            <w:tcW w:w="1560" w:type="pct"/>
            <w:gridSpan w:val="5"/>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Moving equipment (or parts)</w:t>
            </w:r>
          </w:p>
        </w:tc>
      </w:tr>
      <w:tr w:rsidR="000625D7" w:rsidRPr="001A5795" w:rsidTr="00047DF6">
        <w:trPr>
          <w:trHeight w:val="331"/>
        </w:trPr>
        <w:tc>
          <w:tcPr>
            <w:tcW w:w="1859" w:type="pct"/>
            <w:gridSpan w:val="2"/>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Smoke</w:t>
            </w:r>
          </w:p>
        </w:tc>
        <w:tc>
          <w:tcPr>
            <w:tcW w:w="1581" w:type="pct"/>
            <w:gridSpan w:val="7"/>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Electrocution</w:t>
            </w:r>
          </w:p>
        </w:tc>
        <w:tc>
          <w:tcPr>
            <w:tcW w:w="1560" w:type="pct"/>
            <w:gridSpan w:val="5"/>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Engulfment</w:t>
            </w:r>
          </w:p>
        </w:tc>
      </w:tr>
      <w:tr w:rsidR="000625D7" w:rsidRPr="001A5795" w:rsidTr="00047DF6">
        <w:trPr>
          <w:trHeight w:val="331"/>
        </w:trPr>
        <w:tc>
          <w:tcPr>
            <w:tcW w:w="1859" w:type="pct"/>
            <w:gridSpan w:val="2"/>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Pressurized hose failure</w:t>
            </w:r>
          </w:p>
        </w:tc>
        <w:tc>
          <w:tcPr>
            <w:tcW w:w="1581" w:type="pct"/>
            <w:gridSpan w:val="7"/>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Slip, trip and fall</w:t>
            </w:r>
          </w:p>
        </w:tc>
        <w:tc>
          <w:tcPr>
            <w:tcW w:w="1560" w:type="pct"/>
            <w:gridSpan w:val="5"/>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Radiation</w:t>
            </w:r>
          </w:p>
        </w:tc>
      </w:tr>
      <w:tr w:rsidR="000625D7" w:rsidRPr="001A5795" w:rsidTr="00047DF6">
        <w:trPr>
          <w:trHeight w:val="331"/>
        </w:trPr>
        <w:tc>
          <w:tcPr>
            <w:tcW w:w="1859" w:type="pct"/>
            <w:gridSpan w:val="2"/>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Pressurized gas cylinder failure</w:t>
            </w:r>
          </w:p>
        </w:tc>
        <w:tc>
          <w:tcPr>
            <w:tcW w:w="1581" w:type="pct"/>
            <w:gridSpan w:val="7"/>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Poor visibility</w:t>
            </w:r>
          </w:p>
        </w:tc>
        <w:tc>
          <w:tcPr>
            <w:tcW w:w="1560" w:type="pct"/>
            <w:gridSpan w:val="5"/>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Entry and exit limitations</w:t>
            </w:r>
          </w:p>
        </w:tc>
      </w:tr>
      <w:tr w:rsidR="000625D7" w:rsidRPr="001A5795" w:rsidTr="00047DF6">
        <w:trPr>
          <w:trHeight w:val="331"/>
        </w:trPr>
        <w:tc>
          <w:tcPr>
            <w:tcW w:w="1859" w:type="pct"/>
            <w:gridSpan w:val="2"/>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Uncontrolled introduction of steam, gas, or liquid</w:t>
            </w:r>
          </w:p>
        </w:tc>
        <w:tc>
          <w:tcPr>
            <w:tcW w:w="1581" w:type="pct"/>
            <w:gridSpan w:val="7"/>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Drowning</w:t>
            </w:r>
          </w:p>
        </w:tc>
        <w:tc>
          <w:tcPr>
            <w:tcW w:w="1560" w:type="pct"/>
            <w:gridSpan w:val="5"/>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r w:rsidRPr="001A5795">
              <w:rPr>
                <w:rFonts w:ascii="Verdana" w:eastAsia="Times New Roman" w:hAnsi="Verdana" w:cs="Arial"/>
                <w:iCs/>
                <w:sz w:val="18"/>
                <w:szCs w:val="18"/>
              </w:rPr>
              <w:sym w:font="Wingdings 2" w:char="F0A3"/>
            </w:r>
            <w:r w:rsidRPr="001A5795">
              <w:rPr>
                <w:rFonts w:ascii="Verdana" w:eastAsia="Times New Roman" w:hAnsi="Verdana" w:cs="Arial"/>
                <w:iCs/>
                <w:sz w:val="18"/>
                <w:szCs w:val="18"/>
              </w:rPr>
              <w:t xml:space="preserve"> Tripping hazard</w:t>
            </w:r>
          </w:p>
        </w:tc>
      </w:tr>
      <w:tr w:rsidR="000625D7" w:rsidRPr="001A5795" w:rsidTr="00047DF6">
        <w:trPr>
          <w:trHeight w:val="331"/>
        </w:trPr>
        <w:tc>
          <w:tcPr>
            <w:tcW w:w="1859" w:type="pct"/>
            <w:gridSpan w:val="2"/>
            <w:vMerge w:val="restart"/>
            <w:shd w:val="clear" w:color="auto" w:fill="FFFFFF" w:themeFill="background1"/>
            <w:vAlign w:val="center"/>
          </w:tcPr>
          <w:p w:rsidR="000625D7" w:rsidRPr="001A5795" w:rsidRDefault="000625D7" w:rsidP="00764112">
            <w:pPr>
              <w:overflowPunct w:val="0"/>
              <w:autoSpaceDE w:val="0"/>
              <w:autoSpaceDN w:val="0"/>
              <w:adjustRightInd w:val="0"/>
              <w:textAlignment w:val="baseline"/>
              <w:rPr>
                <w:rFonts w:ascii="Verdana" w:eastAsia="Times New Roman" w:hAnsi="Verdana" w:cs="Arial"/>
                <w:b/>
                <w:iCs/>
                <w:sz w:val="18"/>
                <w:szCs w:val="18"/>
              </w:rPr>
            </w:pPr>
            <w:r w:rsidRPr="001A5795">
              <w:rPr>
                <w:rFonts w:ascii="Verdana" w:eastAsia="Times New Roman" w:hAnsi="Verdana" w:cs="Arial"/>
                <w:b/>
                <w:iCs/>
                <w:sz w:val="18"/>
                <w:szCs w:val="18"/>
              </w:rPr>
              <w:t xml:space="preserve">Other Anticipated Hazards </w:t>
            </w:r>
          </w:p>
          <w:p w:rsidR="000625D7" w:rsidRPr="001A5795" w:rsidRDefault="000625D7" w:rsidP="00764112">
            <w:pPr>
              <w:overflowPunct w:val="0"/>
              <w:autoSpaceDE w:val="0"/>
              <w:autoSpaceDN w:val="0"/>
              <w:adjustRightInd w:val="0"/>
              <w:textAlignment w:val="baseline"/>
              <w:rPr>
                <w:rFonts w:ascii="Verdana" w:eastAsia="Times New Roman" w:hAnsi="Verdana" w:cs="Arial"/>
                <w:b/>
                <w:iCs/>
                <w:sz w:val="18"/>
                <w:szCs w:val="18"/>
              </w:rPr>
            </w:pPr>
            <w:r w:rsidRPr="001A5795">
              <w:rPr>
                <w:rFonts w:ascii="Verdana" w:eastAsia="Times New Roman" w:hAnsi="Verdana" w:cs="Arial"/>
                <w:b/>
                <w:iCs/>
                <w:sz w:val="18"/>
                <w:szCs w:val="18"/>
              </w:rPr>
              <w:t>(describe below)</w:t>
            </w:r>
          </w:p>
        </w:tc>
        <w:tc>
          <w:tcPr>
            <w:tcW w:w="1581" w:type="pct"/>
            <w:gridSpan w:val="7"/>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p>
        </w:tc>
        <w:tc>
          <w:tcPr>
            <w:tcW w:w="1560" w:type="pct"/>
            <w:gridSpan w:val="5"/>
            <w:shd w:val="clear" w:color="auto" w:fill="FFFFFF" w:themeFill="background1"/>
            <w:vAlign w:val="center"/>
          </w:tcPr>
          <w:p w:rsidR="000625D7" w:rsidRPr="001A5795" w:rsidRDefault="000625D7" w:rsidP="00764112">
            <w:pPr>
              <w:pStyle w:val="Bullet"/>
              <w:numPr>
                <w:ilvl w:val="0"/>
                <w:numId w:val="0"/>
              </w:numPr>
              <w:tabs>
                <w:tab w:val="left" w:pos="252"/>
              </w:tabs>
              <w:spacing w:before="0"/>
              <w:jc w:val="left"/>
              <w:rPr>
                <w:rFonts w:ascii="Verdana" w:eastAsia="Calibri" w:hAnsi="Verdana" w:cs="Arial"/>
                <w:sz w:val="18"/>
                <w:szCs w:val="18"/>
                <w:lang w:bidi="ar-SA"/>
              </w:rPr>
            </w:pPr>
          </w:p>
        </w:tc>
      </w:tr>
      <w:tr w:rsidR="000625D7" w:rsidRPr="001A5795" w:rsidTr="00047DF6">
        <w:trPr>
          <w:trHeight w:val="331"/>
        </w:trPr>
        <w:tc>
          <w:tcPr>
            <w:tcW w:w="1859" w:type="pct"/>
            <w:gridSpan w:val="2"/>
            <w:vMerge/>
            <w:shd w:val="clear" w:color="auto" w:fill="FFFFFF" w:themeFill="background1"/>
            <w:vAlign w:val="center"/>
          </w:tcPr>
          <w:p w:rsidR="000625D7" w:rsidRPr="001A5795" w:rsidRDefault="000625D7" w:rsidP="00764112">
            <w:pPr>
              <w:overflowPunct w:val="0"/>
              <w:autoSpaceDE w:val="0"/>
              <w:autoSpaceDN w:val="0"/>
              <w:adjustRightInd w:val="0"/>
              <w:spacing w:after="120"/>
              <w:textAlignment w:val="baseline"/>
              <w:rPr>
                <w:rFonts w:ascii="Verdana" w:eastAsia="Times New Roman" w:hAnsi="Verdana" w:cs="Arial"/>
                <w:iCs/>
                <w:sz w:val="18"/>
                <w:szCs w:val="18"/>
              </w:rPr>
            </w:pPr>
          </w:p>
        </w:tc>
        <w:tc>
          <w:tcPr>
            <w:tcW w:w="1581" w:type="pct"/>
            <w:gridSpan w:val="7"/>
            <w:shd w:val="clear" w:color="auto" w:fill="FFFFFF" w:themeFill="background1"/>
            <w:vAlign w:val="center"/>
          </w:tcPr>
          <w:p w:rsidR="000625D7" w:rsidRPr="001A5795" w:rsidRDefault="000625D7" w:rsidP="00764112">
            <w:pPr>
              <w:overflowPunct w:val="0"/>
              <w:autoSpaceDE w:val="0"/>
              <w:autoSpaceDN w:val="0"/>
              <w:adjustRightInd w:val="0"/>
              <w:ind w:left="252" w:hanging="252"/>
              <w:textAlignment w:val="baseline"/>
              <w:rPr>
                <w:rFonts w:ascii="Verdana" w:eastAsia="Times New Roman" w:hAnsi="Verdana" w:cs="Arial"/>
                <w:iCs/>
                <w:sz w:val="18"/>
                <w:szCs w:val="18"/>
              </w:rPr>
            </w:pPr>
          </w:p>
        </w:tc>
        <w:tc>
          <w:tcPr>
            <w:tcW w:w="1560" w:type="pct"/>
            <w:gridSpan w:val="5"/>
            <w:shd w:val="clear" w:color="auto" w:fill="FFFFFF" w:themeFill="background1"/>
            <w:vAlign w:val="center"/>
          </w:tcPr>
          <w:p w:rsidR="000625D7" w:rsidRPr="001A5795" w:rsidRDefault="000625D7" w:rsidP="00764112">
            <w:pPr>
              <w:pStyle w:val="Bullet"/>
              <w:numPr>
                <w:ilvl w:val="0"/>
                <w:numId w:val="0"/>
              </w:numPr>
              <w:tabs>
                <w:tab w:val="left" w:pos="252"/>
              </w:tabs>
              <w:spacing w:before="0"/>
              <w:ind w:left="252" w:hanging="252"/>
              <w:jc w:val="left"/>
              <w:rPr>
                <w:rFonts w:ascii="Verdana" w:hAnsi="Verdana" w:cs="Arial"/>
                <w:iCs/>
                <w:sz w:val="18"/>
                <w:szCs w:val="18"/>
                <w:lang w:bidi="ar-SA"/>
              </w:rPr>
            </w:pPr>
          </w:p>
        </w:tc>
      </w:tr>
    </w:tbl>
    <w:p w:rsidR="003C1592" w:rsidRPr="001A5795" w:rsidRDefault="003C1592">
      <w:pPr>
        <w:rPr>
          <w:rFonts w:ascii="Verdana" w:hAnsi="Verdana"/>
          <w:sz w:val="10"/>
          <w:szCs w:val="10"/>
        </w:rPr>
      </w:pPr>
    </w:p>
    <w:tbl>
      <w:tblPr>
        <w:tblStyle w:val="TableGrid"/>
        <w:tblW w:w="5599" w:type="pct"/>
        <w:tblInd w:w="-522" w:type="dxa"/>
        <w:tblLook w:val="04A0" w:firstRow="1" w:lastRow="0" w:firstColumn="1" w:lastColumn="0" w:noHBand="0" w:noVBand="1"/>
      </w:tblPr>
      <w:tblGrid>
        <w:gridCol w:w="810"/>
        <w:gridCol w:w="6031"/>
        <w:gridCol w:w="1258"/>
        <w:gridCol w:w="2250"/>
      </w:tblGrid>
      <w:tr w:rsidR="000625D7" w:rsidRPr="001A5795" w:rsidTr="001A5795">
        <w:tc>
          <w:tcPr>
            <w:tcW w:w="3305" w:type="pct"/>
            <w:gridSpan w:val="2"/>
            <w:tcBorders>
              <w:bottom w:val="single" w:sz="4" w:space="0" w:color="auto"/>
            </w:tcBorders>
            <w:shd w:val="clear" w:color="auto" w:fill="17365D" w:themeFill="text2" w:themeFillShade="BF"/>
            <w:vAlign w:val="center"/>
          </w:tcPr>
          <w:p w:rsidR="000625D7" w:rsidRPr="001A5795" w:rsidRDefault="000625D7" w:rsidP="00764112">
            <w:pPr>
              <w:overflowPunct w:val="0"/>
              <w:autoSpaceDE w:val="0"/>
              <w:autoSpaceDN w:val="0"/>
              <w:adjustRightInd w:val="0"/>
              <w:spacing w:before="60" w:after="60"/>
              <w:textAlignment w:val="baseline"/>
              <w:rPr>
                <w:rFonts w:ascii="Verdana" w:eastAsia="Times New Roman" w:hAnsi="Verdana" w:cs="Arial"/>
                <w:b/>
                <w:iCs/>
                <w:sz w:val="18"/>
                <w:szCs w:val="18"/>
              </w:rPr>
            </w:pPr>
            <w:r w:rsidRPr="001A5795">
              <w:rPr>
                <w:rFonts w:ascii="Verdana" w:eastAsia="Times New Roman" w:hAnsi="Verdana" w:cs="Arial"/>
                <w:b/>
                <w:iCs/>
                <w:sz w:val="18"/>
                <w:szCs w:val="18"/>
              </w:rPr>
              <w:t>RISK CONTROLS (check as ‘Yes’ or ‘No’ or ‘NA’ as appropriate; add rows as required)</w:t>
            </w:r>
          </w:p>
        </w:tc>
        <w:tc>
          <w:tcPr>
            <w:tcW w:w="608" w:type="pct"/>
            <w:tcBorders>
              <w:bottom w:val="single" w:sz="4" w:space="0" w:color="auto"/>
            </w:tcBorders>
            <w:shd w:val="clear" w:color="auto" w:fill="17365D" w:themeFill="text2" w:themeFillShade="BF"/>
            <w:vAlign w:val="center"/>
          </w:tcPr>
          <w:p w:rsidR="000625D7" w:rsidRPr="001A5795" w:rsidRDefault="000625D7" w:rsidP="00764112">
            <w:pPr>
              <w:overflowPunct w:val="0"/>
              <w:autoSpaceDE w:val="0"/>
              <w:autoSpaceDN w:val="0"/>
              <w:adjustRightInd w:val="0"/>
              <w:spacing w:before="60" w:after="60"/>
              <w:textAlignment w:val="baseline"/>
              <w:rPr>
                <w:rFonts w:ascii="Verdana" w:eastAsia="Times New Roman" w:hAnsi="Verdana" w:cs="Arial"/>
                <w:b/>
                <w:iCs/>
                <w:sz w:val="18"/>
                <w:szCs w:val="18"/>
              </w:rPr>
            </w:pPr>
            <w:r w:rsidRPr="001A5795">
              <w:rPr>
                <w:rFonts w:ascii="Verdana" w:eastAsia="Times New Roman" w:hAnsi="Verdana" w:cs="Arial"/>
                <w:b/>
                <w:iCs/>
                <w:sz w:val="18"/>
                <w:szCs w:val="18"/>
              </w:rPr>
              <w:t>(Yes /No /NA)</w:t>
            </w:r>
          </w:p>
        </w:tc>
        <w:tc>
          <w:tcPr>
            <w:tcW w:w="1087" w:type="pct"/>
            <w:tcBorders>
              <w:bottom w:val="single" w:sz="4" w:space="0" w:color="auto"/>
            </w:tcBorders>
            <w:shd w:val="clear" w:color="auto" w:fill="17365D" w:themeFill="text2" w:themeFillShade="BF"/>
            <w:vAlign w:val="center"/>
          </w:tcPr>
          <w:p w:rsidR="000625D7" w:rsidRPr="001A5795" w:rsidRDefault="000625D7" w:rsidP="00764112">
            <w:pPr>
              <w:overflowPunct w:val="0"/>
              <w:autoSpaceDE w:val="0"/>
              <w:autoSpaceDN w:val="0"/>
              <w:adjustRightInd w:val="0"/>
              <w:spacing w:before="60" w:after="60"/>
              <w:textAlignment w:val="baseline"/>
              <w:rPr>
                <w:rFonts w:ascii="Verdana" w:eastAsia="Times New Roman" w:hAnsi="Verdana" w:cs="Arial"/>
                <w:b/>
                <w:iCs/>
                <w:sz w:val="18"/>
                <w:szCs w:val="18"/>
              </w:rPr>
            </w:pPr>
            <w:r w:rsidRPr="001A5795">
              <w:rPr>
                <w:rFonts w:ascii="Verdana" w:eastAsia="Times New Roman" w:hAnsi="Verdana" w:cs="Arial"/>
                <w:b/>
                <w:iCs/>
                <w:sz w:val="18"/>
                <w:szCs w:val="18"/>
              </w:rPr>
              <w:t>Remarks</w:t>
            </w:r>
          </w:p>
        </w:tc>
      </w:tr>
      <w:tr w:rsidR="000625D7" w:rsidRPr="001A5795" w:rsidTr="00BC4B7E">
        <w:trPr>
          <w:trHeight w:val="322"/>
        </w:trPr>
        <w:tc>
          <w:tcPr>
            <w:tcW w:w="391" w:type="pct"/>
            <w:shd w:val="clear" w:color="auto" w:fill="FFFFFF" w:themeFill="background1"/>
            <w:vAlign w:val="center"/>
          </w:tcPr>
          <w:p w:rsidR="000625D7" w:rsidRPr="001A5795"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2914" w:type="pct"/>
            <w:shd w:val="clear" w:color="auto" w:fill="FFFFFF" w:themeFill="background1"/>
            <w:vAlign w:val="center"/>
          </w:tcPr>
          <w:p w:rsidR="000625D7" w:rsidRPr="001A5795" w:rsidRDefault="000625D7" w:rsidP="00764112">
            <w:pPr>
              <w:overflowPunct w:val="0"/>
              <w:autoSpaceDE w:val="0"/>
              <w:autoSpaceDN w:val="0"/>
              <w:adjustRightInd w:val="0"/>
              <w:spacing w:before="60"/>
              <w:textAlignment w:val="baseline"/>
              <w:rPr>
                <w:rFonts w:ascii="Verdana" w:eastAsia="Times New Roman" w:hAnsi="Verdana" w:cs="Arial"/>
                <w:iCs/>
                <w:sz w:val="18"/>
                <w:szCs w:val="18"/>
              </w:rPr>
            </w:pPr>
            <w:r w:rsidRPr="001A5795">
              <w:rPr>
                <w:rFonts w:ascii="Verdana" w:eastAsia="Times New Roman" w:hAnsi="Verdana" w:cs="Arial"/>
                <w:iCs/>
                <w:sz w:val="18"/>
                <w:szCs w:val="18"/>
              </w:rPr>
              <w:t>Dust, lint, debris, flammable/ combustible liquids and oily deposits removed.</w:t>
            </w:r>
          </w:p>
        </w:tc>
        <w:tc>
          <w:tcPr>
            <w:tcW w:w="608" w:type="pct"/>
            <w:shd w:val="clear" w:color="auto" w:fill="FFFFFF" w:themeFill="background1"/>
            <w:vAlign w:val="center"/>
          </w:tcPr>
          <w:p w:rsidR="000625D7" w:rsidRPr="001A5795" w:rsidRDefault="000625D7" w:rsidP="00A97E3F">
            <w:pPr>
              <w:overflowPunct w:val="0"/>
              <w:autoSpaceDE w:val="0"/>
              <w:autoSpaceDN w:val="0"/>
              <w:adjustRightInd w:val="0"/>
              <w:spacing w:before="60"/>
              <w:jc w:val="center"/>
              <w:textAlignment w:val="baseline"/>
              <w:rPr>
                <w:rFonts w:ascii="Verdana" w:eastAsia="Times New Roman" w:hAnsi="Verdana" w:cs="Arial"/>
                <w:b/>
                <w:iCs/>
                <w:sz w:val="18"/>
                <w:szCs w:val="18"/>
              </w:rPr>
            </w:pPr>
          </w:p>
        </w:tc>
        <w:tc>
          <w:tcPr>
            <w:tcW w:w="1087" w:type="pct"/>
            <w:shd w:val="clear" w:color="auto" w:fill="FFFFFF" w:themeFill="background1"/>
            <w:vAlign w:val="center"/>
          </w:tcPr>
          <w:p w:rsidR="000625D7" w:rsidRPr="001A5795" w:rsidRDefault="000625D7" w:rsidP="00A97E3F">
            <w:pPr>
              <w:overflowPunct w:val="0"/>
              <w:autoSpaceDE w:val="0"/>
              <w:autoSpaceDN w:val="0"/>
              <w:adjustRightInd w:val="0"/>
              <w:spacing w:before="60"/>
              <w:textAlignment w:val="baseline"/>
              <w:rPr>
                <w:rFonts w:ascii="Verdana" w:eastAsia="Times New Roman" w:hAnsi="Verdana" w:cs="Arial"/>
                <w:bCs/>
                <w:iCs/>
                <w:sz w:val="18"/>
                <w:szCs w:val="18"/>
              </w:rPr>
            </w:pPr>
          </w:p>
        </w:tc>
      </w:tr>
      <w:tr w:rsidR="000625D7" w:rsidRPr="001A5795" w:rsidTr="00BC4B7E">
        <w:trPr>
          <w:trHeight w:val="322"/>
        </w:trPr>
        <w:tc>
          <w:tcPr>
            <w:tcW w:w="391" w:type="pct"/>
            <w:shd w:val="clear" w:color="auto" w:fill="FFFFFF" w:themeFill="background1"/>
            <w:vAlign w:val="center"/>
          </w:tcPr>
          <w:p w:rsidR="000625D7" w:rsidRPr="001A5795"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2914" w:type="pct"/>
            <w:shd w:val="clear" w:color="auto" w:fill="FFFFFF" w:themeFill="background1"/>
            <w:vAlign w:val="center"/>
          </w:tcPr>
          <w:p w:rsidR="000625D7" w:rsidRPr="001A5795" w:rsidRDefault="000625D7" w:rsidP="00764112">
            <w:pPr>
              <w:overflowPunct w:val="0"/>
              <w:autoSpaceDE w:val="0"/>
              <w:autoSpaceDN w:val="0"/>
              <w:adjustRightInd w:val="0"/>
              <w:spacing w:before="60"/>
              <w:textAlignment w:val="baseline"/>
              <w:rPr>
                <w:rFonts w:ascii="Verdana" w:eastAsia="Times New Roman" w:hAnsi="Verdana" w:cs="Arial"/>
                <w:iCs/>
                <w:sz w:val="18"/>
                <w:szCs w:val="18"/>
              </w:rPr>
            </w:pPr>
            <w:r w:rsidRPr="001A5795">
              <w:rPr>
                <w:rFonts w:ascii="Verdana" w:eastAsia="Times New Roman" w:hAnsi="Verdana" w:cs="Arial"/>
                <w:iCs/>
                <w:sz w:val="18"/>
                <w:szCs w:val="18"/>
              </w:rPr>
              <w:t>Explosive atmosphere in area eliminated.</w:t>
            </w:r>
          </w:p>
        </w:tc>
        <w:tc>
          <w:tcPr>
            <w:tcW w:w="608" w:type="pct"/>
            <w:shd w:val="clear" w:color="auto" w:fill="FFFFFF" w:themeFill="background1"/>
            <w:vAlign w:val="center"/>
          </w:tcPr>
          <w:p w:rsidR="000625D7" w:rsidRPr="001A5795" w:rsidRDefault="000625D7" w:rsidP="00A97E3F">
            <w:pPr>
              <w:overflowPunct w:val="0"/>
              <w:autoSpaceDE w:val="0"/>
              <w:autoSpaceDN w:val="0"/>
              <w:adjustRightInd w:val="0"/>
              <w:spacing w:before="60"/>
              <w:jc w:val="center"/>
              <w:textAlignment w:val="baseline"/>
              <w:rPr>
                <w:rFonts w:ascii="Verdana" w:eastAsia="Times New Roman" w:hAnsi="Verdana" w:cs="Arial"/>
                <w:b/>
                <w:iCs/>
                <w:sz w:val="18"/>
                <w:szCs w:val="18"/>
              </w:rPr>
            </w:pPr>
          </w:p>
        </w:tc>
        <w:tc>
          <w:tcPr>
            <w:tcW w:w="1087" w:type="pct"/>
            <w:shd w:val="clear" w:color="auto" w:fill="FFFFFF" w:themeFill="background1"/>
            <w:vAlign w:val="center"/>
          </w:tcPr>
          <w:p w:rsidR="000625D7" w:rsidRPr="001A5795" w:rsidRDefault="000625D7" w:rsidP="00A97E3F">
            <w:pPr>
              <w:overflowPunct w:val="0"/>
              <w:autoSpaceDE w:val="0"/>
              <w:autoSpaceDN w:val="0"/>
              <w:adjustRightInd w:val="0"/>
              <w:spacing w:before="60"/>
              <w:textAlignment w:val="baseline"/>
              <w:rPr>
                <w:rFonts w:ascii="Verdana" w:eastAsia="Times New Roman" w:hAnsi="Verdana" w:cs="Arial"/>
                <w:bCs/>
                <w:iCs/>
                <w:sz w:val="18"/>
                <w:szCs w:val="18"/>
              </w:rPr>
            </w:pPr>
          </w:p>
        </w:tc>
      </w:tr>
      <w:tr w:rsidR="000625D7" w:rsidRPr="001A5795" w:rsidTr="00BC4B7E">
        <w:trPr>
          <w:trHeight w:val="322"/>
        </w:trPr>
        <w:tc>
          <w:tcPr>
            <w:tcW w:w="391" w:type="pct"/>
            <w:shd w:val="clear" w:color="auto" w:fill="FFFFFF" w:themeFill="background1"/>
            <w:vAlign w:val="center"/>
          </w:tcPr>
          <w:p w:rsidR="000625D7" w:rsidRPr="001A5795"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2914" w:type="pct"/>
            <w:shd w:val="clear" w:color="auto" w:fill="FFFFFF" w:themeFill="background1"/>
            <w:vAlign w:val="center"/>
          </w:tcPr>
          <w:p w:rsidR="000625D7" w:rsidRPr="001A5795" w:rsidRDefault="000625D7" w:rsidP="00764112">
            <w:pPr>
              <w:overflowPunct w:val="0"/>
              <w:autoSpaceDE w:val="0"/>
              <w:autoSpaceDN w:val="0"/>
              <w:adjustRightInd w:val="0"/>
              <w:spacing w:before="60"/>
              <w:textAlignment w:val="baseline"/>
              <w:rPr>
                <w:rFonts w:ascii="Verdana" w:eastAsia="Times New Roman" w:hAnsi="Verdana" w:cs="Arial"/>
                <w:iCs/>
                <w:sz w:val="18"/>
                <w:szCs w:val="18"/>
              </w:rPr>
            </w:pPr>
            <w:r w:rsidRPr="001A5795">
              <w:rPr>
                <w:rFonts w:ascii="Verdana" w:eastAsia="Times New Roman" w:hAnsi="Verdana" w:cs="Arial"/>
                <w:iCs/>
                <w:sz w:val="18"/>
                <w:szCs w:val="18"/>
              </w:rPr>
              <w:t>Flammable/ combustible material removed, where possible; or protected with fire blankets, guards, or metal shields.</w:t>
            </w:r>
          </w:p>
        </w:tc>
        <w:tc>
          <w:tcPr>
            <w:tcW w:w="608" w:type="pct"/>
            <w:shd w:val="clear" w:color="auto" w:fill="FFFFFF" w:themeFill="background1"/>
            <w:vAlign w:val="center"/>
          </w:tcPr>
          <w:p w:rsidR="000625D7" w:rsidRPr="001A5795" w:rsidRDefault="000625D7" w:rsidP="00A97E3F">
            <w:pPr>
              <w:overflowPunct w:val="0"/>
              <w:autoSpaceDE w:val="0"/>
              <w:autoSpaceDN w:val="0"/>
              <w:adjustRightInd w:val="0"/>
              <w:spacing w:before="60"/>
              <w:jc w:val="center"/>
              <w:textAlignment w:val="baseline"/>
              <w:rPr>
                <w:rFonts w:ascii="Verdana" w:eastAsia="Times New Roman" w:hAnsi="Verdana" w:cs="Arial"/>
                <w:b/>
                <w:iCs/>
                <w:sz w:val="18"/>
                <w:szCs w:val="18"/>
              </w:rPr>
            </w:pPr>
          </w:p>
        </w:tc>
        <w:tc>
          <w:tcPr>
            <w:tcW w:w="1087" w:type="pct"/>
            <w:shd w:val="clear" w:color="auto" w:fill="FFFFFF" w:themeFill="background1"/>
            <w:vAlign w:val="center"/>
          </w:tcPr>
          <w:p w:rsidR="000625D7" w:rsidRPr="001A5795" w:rsidRDefault="000625D7" w:rsidP="00A97E3F">
            <w:pPr>
              <w:overflowPunct w:val="0"/>
              <w:autoSpaceDE w:val="0"/>
              <w:autoSpaceDN w:val="0"/>
              <w:adjustRightInd w:val="0"/>
              <w:spacing w:before="60"/>
              <w:textAlignment w:val="baseline"/>
              <w:rPr>
                <w:rFonts w:ascii="Verdana" w:eastAsia="Times New Roman" w:hAnsi="Verdana" w:cs="Arial"/>
                <w:bCs/>
                <w:iCs/>
                <w:sz w:val="18"/>
                <w:szCs w:val="18"/>
              </w:rPr>
            </w:pPr>
          </w:p>
        </w:tc>
      </w:tr>
      <w:tr w:rsidR="000625D7" w:rsidRPr="001A5795" w:rsidTr="00BC4B7E">
        <w:trPr>
          <w:trHeight w:val="322"/>
        </w:trPr>
        <w:tc>
          <w:tcPr>
            <w:tcW w:w="391" w:type="pct"/>
            <w:shd w:val="clear" w:color="auto" w:fill="FFFFFF" w:themeFill="background1"/>
            <w:vAlign w:val="center"/>
          </w:tcPr>
          <w:p w:rsidR="000625D7" w:rsidRPr="001A5795"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2914" w:type="pct"/>
            <w:shd w:val="clear" w:color="auto" w:fill="FFFFFF" w:themeFill="background1"/>
            <w:vAlign w:val="center"/>
          </w:tcPr>
          <w:p w:rsidR="000625D7" w:rsidRPr="001A5795" w:rsidRDefault="000625D7" w:rsidP="00764112">
            <w:pPr>
              <w:overflowPunct w:val="0"/>
              <w:autoSpaceDE w:val="0"/>
              <w:autoSpaceDN w:val="0"/>
              <w:adjustRightInd w:val="0"/>
              <w:spacing w:before="60"/>
              <w:textAlignment w:val="baseline"/>
              <w:rPr>
                <w:rFonts w:ascii="Verdana" w:eastAsia="Times New Roman" w:hAnsi="Verdana" w:cs="Arial"/>
                <w:iCs/>
                <w:sz w:val="18"/>
                <w:szCs w:val="18"/>
              </w:rPr>
            </w:pPr>
            <w:r w:rsidRPr="001A5795">
              <w:rPr>
                <w:rFonts w:ascii="Verdana" w:eastAsia="Times New Roman" w:hAnsi="Verdana" w:cs="Arial"/>
                <w:iCs/>
                <w:sz w:val="18"/>
                <w:szCs w:val="18"/>
              </w:rPr>
              <w:t>While working on walls/ ceilings, combustibles material moved away from other side of wall.</w:t>
            </w:r>
          </w:p>
        </w:tc>
        <w:tc>
          <w:tcPr>
            <w:tcW w:w="608" w:type="pct"/>
            <w:shd w:val="clear" w:color="auto" w:fill="FFFFFF" w:themeFill="background1"/>
            <w:vAlign w:val="center"/>
          </w:tcPr>
          <w:p w:rsidR="000625D7" w:rsidRPr="001A5795" w:rsidRDefault="000625D7" w:rsidP="00A97E3F">
            <w:pPr>
              <w:overflowPunct w:val="0"/>
              <w:autoSpaceDE w:val="0"/>
              <w:autoSpaceDN w:val="0"/>
              <w:adjustRightInd w:val="0"/>
              <w:spacing w:before="60"/>
              <w:jc w:val="center"/>
              <w:textAlignment w:val="baseline"/>
              <w:rPr>
                <w:rFonts w:ascii="Verdana" w:eastAsia="Times New Roman" w:hAnsi="Verdana" w:cs="Arial"/>
                <w:b/>
                <w:iCs/>
                <w:sz w:val="18"/>
                <w:szCs w:val="18"/>
              </w:rPr>
            </w:pPr>
          </w:p>
        </w:tc>
        <w:tc>
          <w:tcPr>
            <w:tcW w:w="1087" w:type="pct"/>
            <w:shd w:val="clear" w:color="auto" w:fill="FFFFFF" w:themeFill="background1"/>
            <w:vAlign w:val="center"/>
          </w:tcPr>
          <w:p w:rsidR="000625D7" w:rsidRPr="001A5795" w:rsidRDefault="000625D7" w:rsidP="00A97E3F">
            <w:pPr>
              <w:overflowPunct w:val="0"/>
              <w:autoSpaceDE w:val="0"/>
              <w:autoSpaceDN w:val="0"/>
              <w:adjustRightInd w:val="0"/>
              <w:spacing w:before="60"/>
              <w:textAlignment w:val="baseline"/>
              <w:rPr>
                <w:rFonts w:ascii="Verdana" w:eastAsia="Times New Roman" w:hAnsi="Verdana" w:cs="Arial"/>
                <w:bCs/>
                <w:iCs/>
                <w:sz w:val="18"/>
                <w:szCs w:val="18"/>
              </w:rPr>
            </w:pPr>
          </w:p>
        </w:tc>
      </w:tr>
      <w:tr w:rsidR="000625D7" w:rsidRPr="001A5795" w:rsidTr="00BC4B7E">
        <w:trPr>
          <w:trHeight w:val="322"/>
        </w:trPr>
        <w:tc>
          <w:tcPr>
            <w:tcW w:w="391" w:type="pct"/>
            <w:shd w:val="clear" w:color="auto" w:fill="FFFFFF" w:themeFill="background1"/>
            <w:vAlign w:val="center"/>
          </w:tcPr>
          <w:p w:rsidR="000625D7" w:rsidRPr="001A5795"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2914" w:type="pct"/>
            <w:shd w:val="clear" w:color="auto" w:fill="FFFFFF" w:themeFill="background1"/>
            <w:vAlign w:val="center"/>
          </w:tcPr>
          <w:p w:rsidR="000625D7" w:rsidRPr="001A5795" w:rsidRDefault="000625D7" w:rsidP="00764112">
            <w:pPr>
              <w:overflowPunct w:val="0"/>
              <w:autoSpaceDE w:val="0"/>
              <w:autoSpaceDN w:val="0"/>
              <w:adjustRightInd w:val="0"/>
              <w:spacing w:before="60"/>
              <w:textAlignment w:val="baseline"/>
              <w:rPr>
                <w:rFonts w:ascii="Verdana" w:eastAsia="Times New Roman" w:hAnsi="Verdana" w:cs="Arial"/>
                <w:iCs/>
                <w:sz w:val="18"/>
                <w:szCs w:val="18"/>
              </w:rPr>
            </w:pPr>
            <w:r w:rsidRPr="001A5795">
              <w:rPr>
                <w:rFonts w:ascii="Verdana" w:eastAsia="Times New Roman" w:hAnsi="Verdana" w:cs="Arial"/>
                <w:iCs/>
                <w:sz w:val="18"/>
                <w:szCs w:val="18"/>
              </w:rPr>
              <w:t>Walkways protected beneath hot work.</w:t>
            </w:r>
          </w:p>
        </w:tc>
        <w:tc>
          <w:tcPr>
            <w:tcW w:w="608" w:type="pct"/>
            <w:shd w:val="clear" w:color="auto" w:fill="FFFFFF" w:themeFill="background1"/>
            <w:vAlign w:val="center"/>
          </w:tcPr>
          <w:p w:rsidR="000625D7" w:rsidRPr="001A5795" w:rsidRDefault="000625D7" w:rsidP="00A97E3F">
            <w:pPr>
              <w:overflowPunct w:val="0"/>
              <w:autoSpaceDE w:val="0"/>
              <w:autoSpaceDN w:val="0"/>
              <w:adjustRightInd w:val="0"/>
              <w:spacing w:before="60"/>
              <w:jc w:val="center"/>
              <w:textAlignment w:val="baseline"/>
              <w:rPr>
                <w:rFonts w:ascii="Verdana" w:eastAsia="Times New Roman" w:hAnsi="Verdana" w:cs="Arial"/>
                <w:b/>
                <w:iCs/>
                <w:sz w:val="18"/>
                <w:szCs w:val="18"/>
              </w:rPr>
            </w:pPr>
          </w:p>
        </w:tc>
        <w:tc>
          <w:tcPr>
            <w:tcW w:w="1087" w:type="pct"/>
            <w:shd w:val="clear" w:color="auto" w:fill="FFFFFF" w:themeFill="background1"/>
            <w:vAlign w:val="center"/>
          </w:tcPr>
          <w:p w:rsidR="000625D7" w:rsidRPr="001A5795" w:rsidRDefault="000625D7" w:rsidP="00A97E3F">
            <w:pPr>
              <w:overflowPunct w:val="0"/>
              <w:autoSpaceDE w:val="0"/>
              <w:autoSpaceDN w:val="0"/>
              <w:adjustRightInd w:val="0"/>
              <w:spacing w:before="60"/>
              <w:textAlignment w:val="baseline"/>
              <w:rPr>
                <w:rFonts w:ascii="Verdana" w:eastAsia="Times New Roman" w:hAnsi="Verdana" w:cs="Arial"/>
                <w:bCs/>
                <w:iCs/>
                <w:sz w:val="18"/>
                <w:szCs w:val="18"/>
              </w:rPr>
            </w:pPr>
          </w:p>
        </w:tc>
      </w:tr>
      <w:tr w:rsidR="000625D7" w:rsidRPr="001A5795" w:rsidTr="00BC4B7E">
        <w:tc>
          <w:tcPr>
            <w:tcW w:w="5000" w:type="pct"/>
            <w:gridSpan w:val="4"/>
            <w:tcBorders>
              <w:bottom w:val="single" w:sz="4" w:space="0" w:color="auto"/>
            </w:tcBorders>
            <w:shd w:val="clear" w:color="auto" w:fill="D9D9D9" w:themeFill="background1" w:themeFillShade="D9"/>
            <w:vAlign w:val="center"/>
          </w:tcPr>
          <w:p w:rsidR="000625D7" w:rsidRPr="001A5795" w:rsidRDefault="000625D7" w:rsidP="00764112">
            <w:pPr>
              <w:overflowPunct w:val="0"/>
              <w:autoSpaceDE w:val="0"/>
              <w:autoSpaceDN w:val="0"/>
              <w:adjustRightInd w:val="0"/>
              <w:spacing w:before="60"/>
              <w:textAlignment w:val="baseline"/>
              <w:rPr>
                <w:rFonts w:ascii="Verdana" w:hAnsi="Verdana" w:cs="Arial"/>
                <w:b/>
                <w:bCs/>
                <w:color w:val="000000"/>
                <w:sz w:val="18"/>
                <w:szCs w:val="18"/>
                <w:lang w:bidi="en-US"/>
              </w:rPr>
            </w:pPr>
            <w:r w:rsidRPr="001A5795">
              <w:rPr>
                <w:rFonts w:ascii="Verdana" w:hAnsi="Verdana" w:cs="Arial"/>
                <w:b/>
                <w:bCs/>
                <w:color w:val="000000"/>
                <w:sz w:val="18"/>
                <w:szCs w:val="18"/>
                <w:lang w:bidi="en-US"/>
              </w:rPr>
              <w:t>Relevant Administrative &amp; Engineering Controls:</w:t>
            </w:r>
          </w:p>
        </w:tc>
      </w:tr>
      <w:tr w:rsidR="00047DF6" w:rsidRPr="001A5795" w:rsidTr="00BC4B7E">
        <w:tc>
          <w:tcPr>
            <w:tcW w:w="391" w:type="pct"/>
            <w:tcBorders>
              <w:bottom w:val="single" w:sz="4" w:space="0" w:color="auto"/>
            </w:tcBorders>
            <w:shd w:val="clear" w:color="auto" w:fill="FFFFFF" w:themeFill="background1"/>
            <w:vAlign w:val="center"/>
          </w:tcPr>
          <w:p w:rsidR="00047DF6" w:rsidRPr="001A5795" w:rsidRDefault="00047DF6"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2914" w:type="pct"/>
            <w:tcBorders>
              <w:bottom w:val="single" w:sz="4" w:space="0" w:color="auto"/>
            </w:tcBorders>
            <w:shd w:val="clear" w:color="auto" w:fill="FFFFFF" w:themeFill="background1"/>
            <w:vAlign w:val="center"/>
          </w:tcPr>
          <w:p w:rsidR="00047DF6" w:rsidRPr="001A5795" w:rsidRDefault="00047DF6" w:rsidP="00047DF6">
            <w:pPr>
              <w:overflowPunct w:val="0"/>
              <w:autoSpaceDE w:val="0"/>
              <w:autoSpaceDN w:val="0"/>
              <w:adjustRightInd w:val="0"/>
              <w:spacing w:before="60"/>
              <w:textAlignment w:val="baseline"/>
              <w:rPr>
                <w:rFonts w:ascii="Verdana" w:eastAsia="Times New Roman" w:hAnsi="Verdana" w:cs="Arial"/>
                <w:iCs/>
                <w:sz w:val="18"/>
                <w:szCs w:val="18"/>
              </w:rPr>
            </w:pPr>
            <w:r w:rsidRPr="001A5795">
              <w:rPr>
                <w:rFonts w:ascii="Verdana" w:eastAsia="Times New Roman" w:hAnsi="Verdana" w:cs="Arial"/>
                <w:iCs/>
                <w:sz w:val="18"/>
                <w:szCs w:val="18"/>
              </w:rPr>
              <w:t xml:space="preserve">Acted in accordance with Hot Work Procedure; </w:t>
            </w:r>
          </w:p>
          <w:p w:rsidR="00047DF6" w:rsidRPr="001A5795" w:rsidRDefault="00047DF6" w:rsidP="00047DF6">
            <w:pPr>
              <w:overflowPunct w:val="0"/>
              <w:autoSpaceDE w:val="0"/>
              <w:autoSpaceDN w:val="0"/>
              <w:adjustRightInd w:val="0"/>
              <w:spacing w:before="60"/>
              <w:textAlignment w:val="baseline"/>
              <w:rPr>
                <w:rFonts w:ascii="Verdana" w:eastAsiaTheme="minorHAnsi" w:hAnsi="Verdana" w:cs="Arial"/>
                <w:sz w:val="18"/>
                <w:szCs w:val="18"/>
              </w:rPr>
            </w:pPr>
            <w:r w:rsidRPr="001A5795">
              <w:rPr>
                <w:rFonts w:ascii="Verdana" w:eastAsia="Times New Roman" w:hAnsi="Verdana" w:cs="Arial"/>
                <w:iCs/>
                <w:sz w:val="18"/>
                <w:szCs w:val="18"/>
              </w:rPr>
              <w:t>PSS-FRM-M-400-003 PTW Marine Hot Work, Form is attached.</w:t>
            </w:r>
          </w:p>
        </w:tc>
        <w:tc>
          <w:tcPr>
            <w:tcW w:w="608" w:type="pct"/>
            <w:tcBorders>
              <w:bottom w:val="single" w:sz="4" w:space="0" w:color="auto"/>
            </w:tcBorders>
            <w:shd w:val="clear" w:color="auto" w:fill="FFFFFF" w:themeFill="background1"/>
            <w:vAlign w:val="center"/>
          </w:tcPr>
          <w:p w:rsidR="00047DF6" w:rsidRPr="001A5795" w:rsidRDefault="00047DF6" w:rsidP="00A97E3F">
            <w:pPr>
              <w:overflowPunct w:val="0"/>
              <w:autoSpaceDE w:val="0"/>
              <w:autoSpaceDN w:val="0"/>
              <w:adjustRightInd w:val="0"/>
              <w:spacing w:before="60"/>
              <w:jc w:val="center"/>
              <w:textAlignment w:val="baseline"/>
              <w:rPr>
                <w:rFonts w:ascii="Verdana" w:eastAsia="Times New Roman" w:hAnsi="Verdana" w:cs="Arial"/>
                <w:b/>
                <w:iCs/>
                <w:sz w:val="18"/>
                <w:szCs w:val="18"/>
              </w:rPr>
            </w:pPr>
          </w:p>
        </w:tc>
        <w:tc>
          <w:tcPr>
            <w:tcW w:w="1087" w:type="pct"/>
            <w:shd w:val="clear" w:color="auto" w:fill="FFFFFF" w:themeFill="background1"/>
            <w:vAlign w:val="center"/>
          </w:tcPr>
          <w:p w:rsidR="00047DF6" w:rsidRPr="001A5795" w:rsidRDefault="00047DF6" w:rsidP="00A97E3F">
            <w:pPr>
              <w:overflowPunct w:val="0"/>
              <w:autoSpaceDE w:val="0"/>
              <w:autoSpaceDN w:val="0"/>
              <w:adjustRightInd w:val="0"/>
              <w:spacing w:before="60"/>
              <w:textAlignment w:val="baseline"/>
              <w:rPr>
                <w:rFonts w:ascii="Verdana" w:eastAsia="Times New Roman" w:hAnsi="Verdana" w:cs="Arial"/>
                <w:b/>
                <w:iCs/>
                <w:sz w:val="18"/>
                <w:szCs w:val="18"/>
              </w:rPr>
            </w:pPr>
          </w:p>
        </w:tc>
      </w:tr>
      <w:tr w:rsidR="000625D7" w:rsidRPr="001A5795" w:rsidTr="00BC4B7E">
        <w:tc>
          <w:tcPr>
            <w:tcW w:w="391" w:type="pct"/>
            <w:tcBorders>
              <w:bottom w:val="single" w:sz="4" w:space="0" w:color="auto"/>
            </w:tcBorders>
            <w:shd w:val="clear" w:color="auto" w:fill="FFFFFF" w:themeFill="background1"/>
            <w:vAlign w:val="center"/>
          </w:tcPr>
          <w:p w:rsidR="000625D7" w:rsidRPr="001A5795"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2914" w:type="pct"/>
            <w:tcBorders>
              <w:bottom w:val="single" w:sz="4" w:space="0" w:color="auto"/>
            </w:tcBorders>
            <w:shd w:val="clear" w:color="auto" w:fill="FFFFFF" w:themeFill="background1"/>
            <w:vAlign w:val="center"/>
          </w:tcPr>
          <w:p w:rsidR="000625D7" w:rsidRPr="001A5795" w:rsidRDefault="000625D7" w:rsidP="00764112">
            <w:pPr>
              <w:overflowPunct w:val="0"/>
              <w:autoSpaceDE w:val="0"/>
              <w:autoSpaceDN w:val="0"/>
              <w:adjustRightInd w:val="0"/>
              <w:spacing w:before="60"/>
              <w:textAlignment w:val="baseline"/>
              <w:rPr>
                <w:rFonts w:ascii="Verdana" w:eastAsia="Times New Roman" w:hAnsi="Verdana" w:cs="Arial"/>
                <w:iCs/>
                <w:sz w:val="18"/>
                <w:szCs w:val="18"/>
              </w:rPr>
            </w:pPr>
            <w:r w:rsidRPr="001A5795">
              <w:rPr>
                <w:rFonts w:ascii="Verdana" w:eastAsiaTheme="minorHAnsi" w:hAnsi="Verdana" w:cs="Arial"/>
                <w:sz w:val="18"/>
                <w:szCs w:val="18"/>
              </w:rPr>
              <w:t>Act in accordance with AD EHS RI- CoP- 28.0 “Hot Work Operation”</w:t>
            </w:r>
          </w:p>
        </w:tc>
        <w:tc>
          <w:tcPr>
            <w:tcW w:w="608" w:type="pct"/>
            <w:tcBorders>
              <w:bottom w:val="single" w:sz="4" w:space="0" w:color="auto"/>
            </w:tcBorders>
            <w:shd w:val="clear" w:color="auto" w:fill="FFFFFF" w:themeFill="background1"/>
            <w:vAlign w:val="center"/>
          </w:tcPr>
          <w:p w:rsidR="000625D7" w:rsidRPr="001A5795" w:rsidRDefault="000625D7" w:rsidP="00A97E3F">
            <w:pPr>
              <w:overflowPunct w:val="0"/>
              <w:autoSpaceDE w:val="0"/>
              <w:autoSpaceDN w:val="0"/>
              <w:adjustRightInd w:val="0"/>
              <w:spacing w:before="60"/>
              <w:jc w:val="center"/>
              <w:textAlignment w:val="baseline"/>
              <w:rPr>
                <w:rFonts w:ascii="Verdana" w:eastAsia="Times New Roman" w:hAnsi="Verdana" w:cs="Arial"/>
                <w:b/>
                <w:iCs/>
                <w:sz w:val="18"/>
                <w:szCs w:val="18"/>
              </w:rPr>
            </w:pPr>
          </w:p>
        </w:tc>
        <w:tc>
          <w:tcPr>
            <w:tcW w:w="1087" w:type="pct"/>
            <w:shd w:val="clear" w:color="auto" w:fill="FFFFFF" w:themeFill="background1"/>
            <w:vAlign w:val="center"/>
          </w:tcPr>
          <w:p w:rsidR="000625D7" w:rsidRPr="001A5795" w:rsidRDefault="000625D7" w:rsidP="00A97E3F">
            <w:pPr>
              <w:overflowPunct w:val="0"/>
              <w:autoSpaceDE w:val="0"/>
              <w:autoSpaceDN w:val="0"/>
              <w:adjustRightInd w:val="0"/>
              <w:spacing w:before="60"/>
              <w:textAlignment w:val="baseline"/>
              <w:rPr>
                <w:rFonts w:ascii="Verdana" w:eastAsia="Times New Roman" w:hAnsi="Verdana" w:cs="Arial"/>
                <w:b/>
                <w:iCs/>
                <w:sz w:val="18"/>
                <w:szCs w:val="18"/>
              </w:rPr>
            </w:pPr>
          </w:p>
        </w:tc>
      </w:tr>
      <w:tr w:rsidR="000625D7" w:rsidRPr="001A5795" w:rsidTr="00BC4B7E">
        <w:tc>
          <w:tcPr>
            <w:tcW w:w="391" w:type="pct"/>
            <w:tcBorders>
              <w:bottom w:val="single" w:sz="4" w:space="0" w:color="auto"/>
            </w:tcBorders>
            <w:shd w:val="clear" w:color="auto" w:fill="FFFFFF" w:themeFill="background1"/>
            <w:vAlign w:val="center"/>
          </w:tcPr>
          <w:p w:rsidR="000625D7" w:rsidRPr="001A5795"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2914" w:type="pct"/>
            <w:tcBorders>
              <w:bottom w:val="single" w:sz="4" w:space="0" w:color="auto"/>
            </w:tcBorders>
            <w:shd w:val="clear" w:color="auto" w:fill="FFFFFF" w:themeFill="background1"/>
            <w:vAlign w:val="center"/>
          </w:tcPr>
          <w:p w:rsidR="000625D7" w:rsidRPr="001A5795" w:rsidRDefault="000625D7" w:rsidP="00764112">
            <w:pPr>
              <w:overflowPunct w:val="0"/>
              <w:autoSpaceDE w:val="0"/>
              <w:autoSpaceDN w:val="0"/>
              <w:adjustRightInd w:val="0"/>
              <w:spacing w:before="60"/>
              <w:textAlignment w:val="baseline"/>
              <w:rPr>
                <w:rFonts w:ascii="Verdana" w:eastAsia="Times New Roman" w:hAnsi="Verdana" w:cs="Arial"/>
                <w:iCs/>
                <w:sz w:val="18"/>
                <w:szCs w:val="18"/>
              </w:rPr>
            </w:pPr>
            <w:r w:rsidRPr="001A5795">
              <w:rPr>
                <w:rFonts w:ascii="Verdana" w:eastAsia="Times New Roman" w:hAnsi="Verdana" w:cs="Arial"/>
                <w:iCs/>
                <w:sz w:val="18"/>
                <w:szCs w:val="18"/>
              </w:rPr>
              <w:t>Hot Work Equipment in good condition (e.g., power source, welding leads, torches, etc.)</w:t>
            </w:r>
          </w:p>
        </w:tc>
        <w:tc>
          <w:tcPr>
            <w:tcW w:w="608" w:type="pct"/>
            <w:tcBorders>
              <w:bottom w:val="single" w:sz="4" w:space="0" w:color="auto"/>
            </w:tcBorders>
            <w:shd w:val="clear" w:color="auto" w:fill="FFFFFF" w:themeFill="background1"/>
            <w:vAlign w:val="center"/>
          </w:tcPr>
          <w:p w:rsidR="000625D7" w:rsidRPr="001A5795" w:rsidRDefault="000625D7" w:rsidP="00A97E3F">
            <w:pPr>
              <w:overflowPunct w:val="0"/>
              <w:autoSpaceDE w:val="0"/>
              <w:autoSpaceDN w:val="0"/>
              <w:adjustRightInd w:val="0"/>
              <w:spacing w:before="60"/>
              <w:jc w:val="center"/>
              <w:textAlignment w:val="baseline"/>
              <w:rPr>
                <w:rFonts w:ascii="Verdana" w:eastAsia="Times New Roman" w:hAnsi="Verdana" w:cs="Arial"/>
                <w:b/>
                <w:iCs/>
                <w:sz w:val="18"/>
                <w:szCs w:val="18"/>
              </w:rPr>
            </w:pPr>
          </w:p>
        </w:tc>
        <w:tc>
          <w:tcPr>
            <w:tcW w:w="1087" w:type="pct"/>
            <w:shd w:val="clear" w:color="auto" w:fill="FFFFFF" w:themeFill="background1"/>
            <w:vAlign w:val="center"/>
          </w:tcPr>
          <w:p w:rsidR="000625D7" w:rsidRPr="001A5795" w:rsidRDefault="000625D7" w:rsidP="00A97E3F">
            <w:pPr>
              <w:overflowPunct w:val="0"/>
              <w:autoSpaceDE w:val="0"/>
              <w:autoSpaceDN w:val="0"/>
              <w:adjustRightInd w:val="0"/>
              <w:spacing w:before="60"/>
              <w:textAlignment w:val="baseline"/>
              <w:rPr>
                <w:rFonts w:ascii="Verdana" w:eastAsia="Times New Roman" w:hAnsi="Verdana" w:cs="Arial"/>
                <w:b/>
                <w:iCs/>
                <w:sz w:val="18"/>
                <w:szCs w:val="18"/>
              </w:rPr>
            </w:pPr>
          </w:p>
        </w:tc>
      </w:tr>
      <w:tr w:rsidR="000625D7" w:rsidRPr="001A5795" w:rsidTr="00BC4B7E">
        <w:tc>
          <w:tcPr>
            <w:tcW w:w="391" w:type="pct"/>
            <w:tcBorders>
              <w:bottom w:val="single" w:sz="4" w:space="0" w:color="auto"/>
            </w:tcBorders>
            <w:shd w:val="clear" w:color="auto" w:fill="FFFFFF" w:themeFill="background1"/>
            <w:vAlign w:val="center"/>
          </w:tcPr>
          <w:p w:rsidR="000625D7" w:rsidRPr="001A5795"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2914" w:type="pct"/>
            <w:tcBorders>
              <w:bottom w:val="single" w:sz="4" w:space="0" w:color="auto"/>
            </w:tcBorders>
            <w:shd w:val="clear" w:color="auto" w:fill="FFFFFF" w:themeFill="background1"/>
            <w:vAlign w:val="center"/>
          </w:tcPr>
          <w:p w:rsidR="000625D7" w:rsidRPr="001A5795" w:rsidRDefault="000625D7" w:rsidP="00764112">
            <w:pPr>
              <w:overflowPunct w:val="0"/>
              <w:autoSpaceDE w:val="0"/>
              <w:autoSpaceDN w:val="0"/>
              <w:adjustRightInd w:val="0"/>
              <w:spacing w:before="60"/>
              <w:textAlignment w:val="baseline"/>
              <w:rPr>
                <w:rFonts w:ascii="Verdana" w:eastAsia="Times New Roman" w:hAnsi="Verdana" w:cs="Arial"/>
                <w:iCs/>
                <w:sz w:val="18"/>
                <w:szCs w:val="18"/>
              </w:rPr>
            </w:pPr>
            <w:r w:rsidRPr="001A5795">
              <w:rPr>
                <w:rFonts w:ascii="Verdana" w:eastAsia="Times New Roman" w:hAnsi="Verdana" w:cs="Arial"/>
                <w:iCs/>
                <w:sz w:val="18"/>
                <w:szCs w:val="18"/>
              </w:rPr>
              <w:t>Sprinklers and hose streams in service/ operable.</w:t>
            </w:r>
          </w:p>
        </w:tc>
        <w:tc>
          <w:tcPr>
            <w:tcW w:w="608" w:type="pct"/>
            <w:tcBorders>
              <w:bottom w:val="single" w:sz="4" w:space="0" w:color="auto"/>
            </w:tcBorders>
            <w:shd w:val="clear" w:color="auto" w:fill="FFFFFF" w:themeFill="background1"/>
            <w:vAlign w:val="center"/>
          </w:tcPr>
          <w:p w:rsidR="000625D7" w:rsidRPr="001A5795" w:rsidRDefault="000625D7" w:rsidP="00A97E3F">
            <w:pPr>
              <w:overflowPunct w:val="0"/>
              <w:autoSpaceDE w:val="0"/>
              <w:autoSpaceDN w:val="0"/>
              <w:adjustRightInd w:val="0"/>
              <w:spacing w:before="60"/>
              <w:jc w:val="center"/>
              <w:textAlignment w:val="baseline"/>
              <w:rPr>
                <w:rFonts w:ascii="Verdana" w:eastAsia="Times New Roman" w:hAnsi="Verdana" w:cs="Arial"/>
                <w:b/>
                <w:iCs/>
                <w:sz w:val="18"/>
                <w:szCs w:val="18"/>
              </w:rPr>
            </w:pPr>
          </w:p>
        </w:tc>
        <w:tc>
          <w:tcPr>
            <w:tcW w:w="1087" w:type="pct"/>
            <w:shd w:val="clear" w:color="auto" w:fill="FFFFFF" w:themeFill="background1"/>
            <w:vAlign w:val="center"/>
          </w:tcPr>
          <w:p w:rsidR="000625D7" w:rsidRPr="001A5795" w:rsidRDefault="000625D7" w:rsidP="00A97E3F">
            <w:pPr>
              <w:overflowPunct w:val="0"/>
              <w:autoSpaceDE w:val="0"/>
              <w:autoSpaceDN w:val="0"/>
              <w:adjustRightInd w:val="0"/>
              <w:spacing w:before="60"/>
              <w:textAlignment w:val="baseline"/>
              <w:rPr>
                <w:rFonts w:ascii="Verdana" w:eastAsia="Times New Roman" w:hAnsi="Verdana" w:cs="Arial"/>
                <w:b/>
                <w:iCs/>
                <w:sz w:val="18"/>
                <w:szCs w:val="18"/>
              </w:rPr>
            </w:pPr>
          </w:p>
        </w:tc>
      </w:tr>
      <w:tr w:rsidR="000625D7" w:rsidRPr="001A5795" w:rsidTr="001A5795">
        <w:tc>
          <w:tcPr>
            <w:tcW w:w="391" w:type="pct"/>
            <w:tcBorders>
              <w:bottom w:val="single" w:sz="4" w:space="0" w:color="000000" w:themeColor="text1"/>
            </w:tcBorders>
            <w:shd w:val="clear" w:color="auto" w:fill="FFFFFF" w:themeFill="background1"/>
            <w:vAlign w:val="center"/>
          </w:tcPr>
          <w:p w:rsidR="000625D7" w:rsidRPr="001A5795"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2914" w:type="pct"/>
            <w:tcBorders>
              <w:bottom w:val="single" w:sz="4" w:space="0" w:color="000000" w:themeColor="text1"/>
            </w:tcBorders>
            <w:shd w:val="clear" w:color="auto" w:fill="FFFFFF" w:themeFill="background1"/>
            <w:vAlign w:val="center"/>
          </w:tcPr>
          <w:p w:rsidR="000625D7" w:rsidRPr="001A5795" w:rsidRDefault="000625D7" w:rsidP="00764112">
            <w:pPr>
              <w:overflowPunct w:val="0"/>
              <w:autoSpaceDE w:val="0"/>
              <w:autoSpaceDN w:val="0"/>
              <w:adjustRightInd w:val="0"/>
              <w:spacing w:before="60"/>
              <w:textAlignment w:val="baseline"/>
              <w:rPr>
                <w:rFonts w:ascii="Verdana" w:eastAsia="Times New Roman" w:hAnsi="Verdana" w:cs="Arial"/>
                <w:iCs/>
                <w:sz w:val="18"/>
                <w:szCs w:val="18"/>
              </w:rPr>
            </w:pPr>
            <w:r w:rsidRPr="001A5795">
              <w:rPr>
                <w:rFonts w:ascii="Verdana" w:eastAsia="Times New Roman" w:hAnsi="Verdana" w:cs="Arial"/>
                <w:iCs/>
                <w:sz w:val="18"/>
                <w:szCs w:val="18"/>
              </w:rPr>
              <w:t>Multi-purpose fire extinguisher and/or water pump available.</w:t>
            </w:r>
          </w:p>
        </w:tc>
        <w:tc>
          <w:tcPr>
            <w:tcW w:w="608" w:type="pct"/>
            <w:tcBorders>
              <w:bottom w:val="single" w:sz="4" w:space="0" w:color="000000" w:themeColor="text1"/>
            </w:tcBorders>
            <w:shd w:val="clear" w:color="auto" w:fill="FFFFFF" w:themeFill="background1"/>
            <w:vAlign w:val="center"/>
          </w:tcPr>
          <w:p w:rsidR="000625D7" w:rsidRPr="001A5795" w:rsidRDefault="000625D7" w:rsidP="00A97E3F">
            <w:pPr>
              <w:overflowPunct w:val="0"/>
              <w:autoSpaceDE w:val="0"/>
              <w:autoSpaceDN w:val="0"/>
              <w:adjustRightInd w:val="0"/>
              <w:spacing w:before="60"/>
              <w:jc w:val="center"/>
              <w:textAlignment w:val="baseline"/>
              <w:rPr>
                <w:rFonts w:ascii="Verdana" w:eastAsia="Times New Roman" w:hAnsi="Verdana" w:cs="Arial"/>
                <w:b/>
                <w:iCs/>
                <w:sz w:val="18"/>
                <w:szCs w:val="18"/>
              </w:rPr>
            </w:pPr>
          </w:p>
        </w:tc>
        <w:tc>
          <w:tcPr>
            <w:tcW w:w="1087" w:type="pct"/>
            <w:tcBorders>
              <w:bottom w:val="single" w:sz="4" w:space="0" w:color="000000" w:themeColor="text1"/>
            </w:tcBorders>
            <w:shd w:val="clear" w:color="auto" w:fill="FFFFFF" w:themeFill="background1"/>
            <w:vAlign w:val="center"/>
          </w:tcPr>
          <w:p w:rsidR="000625D7" w:rsidRPr="001A5795" w:rsidRDefault="000625D7" w:rsidP="00A97E3F">
            <w:pPr>
              <w:overflowPunct w:val="0"/>
              <w:autoSpaceDE w:val="0"/>
              <w:autoSpaceDN w:val="0"/>
              <w:adjustRightInd w:val="0"/>
              <w:spacing w:before="60"/>
              <w:textAlignment w:val="baseline"/>
              <w:rPr>
                <w:rFonts w:ascii="Verdana" w:eastAsia="Times New Roman" w:hAnsi="Verdana" w:cs="Arial"/>
                <w:b/>
                <w:iCs/>
                <w:sz w:val="18"/>
                <w:szCs w:val="18"/>
              </w:rPr>
            </w:pPr>
          </w:p>
        </w:tc>
      </w:tr>
      <w:tr w:rsidR="000625D7" w:rsidRPr="001A5795" w:rsidTr="001A5795">
        <w:tc>
          <w:tcPr>
            <w:tcW w:w="5000" w:type="pct"/>
            <w:gridSpan w:val="4"/>
            <w:tcBorders>
              <w:bottom w:val="single" w:sz="4" w:space="0" w:color="auto"/>
            </w:tcBorders>
            <w:shd w:val="clear" w:color="auto" w:fill="BFBFBF" w:themeFill="background1" w:themeFillShade="BF"/>
            <w:vAlign w:val="center"/>
          </w:tcPr>
          <w:p w:rsidR="000625D7" w:rsidRPr="001A5795" w:rsidRDefault="000625D7" w:rsidP="001A5795">
            <w:pPr>
              <w:overflowPunct w:val="0"/>
              <w:autoSpaceDE w:val="0"/>
              <w:autoSpaceDN w:val="0"/>
              <w:adjustRightInd w:val="0"/>
              <w:spacing w:before="60"/>
              <w:ind w:left="1152" w:hanging="1080"/>
              <w:jc w:val="both"/>
              <w:textAlignment w:val="baseline"/>
              <w:rPr>
                <w:rFonts w:ascii="Verdana" w:hAnsi="Verdana" w:cs="Arial"/>
                <w:b/>
                <w:bCs/>
                <w:color w:val="000000"/>
                <w:sz w:val="18"/>
                <w:szCs w:val="18"/>
                <w:lang w:bidi="en-US"/>
              </w:rPr>
            </w:pPr>
            <w:r w:rsidRPr="001A5795">
              <w:rPr>
                <w:rFonts w:ascii="Verdana" w:hAnsi="Verdana" w:cs="Arial"/>
                <w:b/>
                <w:bCs/>
                <w:color w:val="000000"/>
                <w:sz w:val="18"/>
                <w:szCs w:val="18"/>
              </w:rPr>
              <w:t>Additional HSE Precautions, if yes list it down</w:t>
            </w:r>
          </w:p>
        </w:tc>
      </w:tr>
      <w:tr w:rsidR="000625D7" w:rsidRPr="001A5795" w:rsidTr="00BC4B7E">
        <w:tc>
          <w:tcPr>
            <w:tcW w:w="391" w:type="pct"/>
            <w:tcBorders>
              <w:bottom w:val="single" w:sz="4" w:space="0" w:color="auto"/>
            </w:tcBorders>
            <w:shd w:val="clear" w:color="auto" w:fill="FFFFFF" w:themeFill="background1"/>
            <w:vAlign w:val="center"/>
          </w:tcPr>
          <w:p w:rsidR="000625D7" w:rsidRPr="001A5795"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4609" w:type="pct"/>
            <w:gridSpan w:val="3"/>
            <w:tcBorders>
              <w:bottom w:val="single" w:sz="4" w:space="0" w:color="auto"/>
            </w:tcBorders>
            <w:shd w:val="clear" w:color="auto" w:fill="FFFFFF" w:themeFill="background1"/>
            <w:vAlign w:val="center"/>
          </w:tcPr>
          <w:p w:rsidR="000625D7" w:rsidRPr="001A5795" w:rsidRDefault="000625D7" w:rsidP="00047DF6">
            <w:pPr>
              <w:overflowPunct w:val="0"/>
              <w:autoSpaceDE w:val="0"/>
              <w:autoSpaceDN w:val="0"/>
              <w:adjustRightInd w:val="0"/>
              <w:spacing w:before="120" w:after="100" w:afterAutospacing="1"/>
              <w:textAlignment w:val="baseline"/>
              <w:rPr>
                <w:rFonts w:ascii="Verdana" w:eastAsia="Times New Roman" w:hAnsi="Verdana" w:cs="Arial"/>
                <w:bCs/>
                <w:iCs/>
                <w:sz w:val="18"/>
                <w:szCs w:val="18"/>
              </w:rPr>
            </w:pPr>
          </w:p>
        </w:tc>
      </w:tr>
      <w:tr w:rsidR="000625D7" w:rsidRPr="001A5795" w:rsidTr="00047DF6">
        <w:tc>
          <w:tcPr>
            <w:tcW w:w="391" w:type="pct"/>
            <w:shd w:val="clear" w:color="auto" w:fill="FFFFFF" w:themeFill="background1"/>
            <w:vAlign w:val="center"/>
          </w:tcPr>
          <w:p w:rsidR="000625D7" w:rsidRPr="001A5795"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4609" w:type="pct"/>
            <w:gridSpan w:val="3"/>
            <w:shd w:val="clear" w:color="auto" w:fill="FFFFFF" w:themeFill="background1"/>
            <w:vAlign w:val="center"/>
          </w:tcPr>
          <w:p w:rsidR="000625D7" w:rsidRPr="001A5795" w:rsidRDefault="000625D7" w:rsidP="00047DF6">
            <w:pPr>
              <w:overflowPunct w:val="0"/>
              <w:autoSpaceDE w:val="0"/>
              <w:autoSpaceDN w:val="0"/>
              <w:adjustRightInd w:val="0"/>
              <w:spacing w:before="120" w:after="100" w:afterAutospacing="1"/>
              <w:textAlignment w:val="baseline"/>
              <w:rPr>
                <w:rFonts w:ascii="Verdana" w:eastAsia="Times New Roman" w:hAnsi="Verdana" w:cs="Arial"/>
                <w:bCs/>
                <w:iCs/>
                <w:sz w:val="18"/>
                <w:szCs w:val="18"/>
              </w:rPr>
            </w:pPr>
          </w:p>
        </w:tc>
      </w:tr>
      <w:tr w:rsidR="00047DF6" w:rsidRPr="001A5795" w:rsidTr="00047DF6">
        <w:tc>
          <w:tcPr>
            <w:tcW w:w="391" w:type="pct"/>
            <w:shd w:val="clear" w:color="auto" w:fill="FFFFFF" w:themeFill="background1"/>
            <w:vAlign w:val="center"/>
          </w:tcPr>
          <w:p w:rsidR="00047DF6" w:rsidRPr="001A5795" w:rsidRDefault="00047DF6"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4609" w:type="pct"/>
            <w:gridSpan w:val="3"/>
            <w:shd w:val="clear" w:color="auto" w:fill="FFFFFF" w:themeFill="background1"/>
            <w:vAlign w:val="center"/>
          </w:tcPr>
          <w:p w:rsidR="00047DF6" w:rsidRPr="001A5795" w:rsidRDefault="00047DF6" w:rsidP="00047DF6">
            <w:pPr>
              <w:overflowPunct w:val="0"/>
              <w:autoSpaceDE w:val="0"/>
              <w:autoSpaceDN w:val="0"/>
              <w:adjustRightInd w:val="0"/>
              <w:spacing w:before="120" w:after="100" w:afterAutospacing="1"/>
              <w:textAlignment w:val="baseline"/>
              <w:rPr>
                <w:rFonts w:ascii="Verdana" w:eastAsia="Times New Roman" w:hAnsi="Verdana" w:cs="Arial"/>
                <w:bCs/>
                <w:iCs/>
                <w:sz w:val="18"/>
                <w:szCs w:val="18"/>
              </w:rPr>
            </w:pPr>
          </w:p>
        </w:tc>
      </w:tr>
      <w:tr w:rsidR="00047DF6" w:rsidRPr="001A5795" w:rsidTr="00047DF6">
        <w:tc>
          <w:tcPr>
            <w:tcW w:w="391" w:type="pct"/>
            <w:shd w:val="clear" w:color="auto" w:fill="FFFFFF" w:themeFill="background1"/>
            <w:vAlign w:val="center"/>
          </w:tcPr>
          <w:p w:rsidR="00047DF6" w:rsidRPr="001A5795" w:rsidRDefault="00047DF6"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4609" w:type="pct"/>
            <w:gridSpan w:val="3"/>
            <w:shd w:val="clear" w:color="auto" w:fill="FFFFFF" w:themeFill="background1"/>
            <w:vAlign w:val="center"/>
          </w:tcPr>
          <w:p w:rsidR="00047DF6" w:rsidRPr="001A5795" w:rsidRDefault="00047DF6" w:rsidP="00047DF6">
            <w:pPr>
              <w:overflowPunct w:val="0"/>
              <w:autoSpaceDE w:val="0"/>
              <w:autoSpaceDN w:val="0"/>
              <w:adjustRightInd w:val="0"/>
              <w:spacing w:before="120" w:after="100" w:afterAutospacing="1"/>
              <w:textAlignment w:val="baseline"/>
              <w:rPr>
                <w:rFonts w:ascii="Verdana" w:eastAsia="Times New Roman" w:hAnsi="Verdana" w:cs="Arial"/>
                <w:bCs/>
                <w:iCs/>
                <w:sz w:val="18"/>
                <w:szCs w:val="18"/>
              </w:rPr>
            </w:pPr>
          </w:p>
        </w:tc>
      </w:tr>
      <w:tr w:rsidR="00047DF6" w:rsidRPr="001A5795" w:rsidTr="00047DF6">
        <w:tc>
          <w:tcPr>
            <w:tcW w:w="391" w:type="pct"/>
            <w:shd w:val="clear" w:color="auto" w:fill="FFFFFF" w:themeFill="background1"/>
            <w:vAlign w:val="center"/>
          </w:tcPr>
          <w:p w:rsidR="00047DF6" w:rsidRPr="001A5795" w:rsidRDefault="00047DF6"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4609" w:type="pct"/>
            <w:gridSpan w:val="3"/>
            <w:shd w:val="clear" w:color="auto" w:fill="FFFFFF" w:themeFill="background1"/>
            <w:vAlign w:val="center"/>
          </w:tcPr>
          <w:p w:rsidR="00047DF6" w:rsidRPr="001A5795" w:rsidRDefault="00047DF6" w:rsidP="00047DF6">
            <w:pPr>
              <w:overflowPunct w:val="0"/>
              <w:autoSpaceDE w:val="0"/>
              <w:autoSpaceDN w:val="0"/>
              <w:adjustRightInd w:val="0"/>
              <w:spacing w:before="120" w:after="100" w:afterAutospacing="1"/>
              <w:textAlignment w:val="baseline"/>
              <w:rPr>
                <w:rFonts w:ascii="Verdana" w:eastAsia="Times New Roman" w:hAnsi="Verdana" w:cs="Arial"/>
                <w:bCs/>
                <w:iCs/>
                <w:sz w:val="18"/>
                <w:szCs w:val="18"/>
              </w:rPr>
            </w:pPr>
          </w:p>
        </w:tc>
      </w:tr>
      <w:tr w:rsidR="00047DF6" w:rsidRPr="001A5795" w:rsidTr="00047DF6">
        <w:tc>
          <w:tcPr>
            <w:tcW w:w="391" w:type="pct"/>
            <w:shd w:val="clear" w:color="auto" w:fill="FFFFFF" w:themeFill="background1"/>
            <w:vAlign w:val="center"/>
          </w:tcPr>
          <w:p w:rsidR="00047DF6" w:rsidRPr="001A5795" w:rsidRDefault="00047DF6"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4609" w:type="pct"/>
            <w:gridSpan w:val="3"/>
            <w:shd w:val="clear" w:color="auto" w:fill="FFFFFF" w:themeFill="background1"/>
            <w:vAlign w:val="center"/>
          </w:tcPr>
          <w:p w:rsidR="00047DF6" w:rsidRPr="001A5795" w:rsidRDefault="00047DF6" w:rsidP="00047DF6">
            <w:pPr>
              <w:overflowPunct w:val="0"/>
              <w:autoSpaceDE w:val="0"/>
              <w:autoSpaceDN w:val="0"/>
              <w:adjustRightInd w:val="0"/>
              <w:spacing w:before="120" w:after="100" w:afterAutospacing="1"/>
              <w:textAlignment w:val="baseline"/>
              <w:rPr>
                <w:rFonts w:ascii="Verdana" w:eastAsia="Times New Roman" w:hAnsi="Verdana" w:cs="Arial"/>
                <w:bCs/>
                <w:iCs/>
                <w:sz w:val="18"/>
                <w:szCs w:val="18"/>
              </w:rPr>
            </w:pPr>
          </w:p>
        </w:tc>
      </w:tr>
    </w:tbl>
    <w:p w:rsidR="003C1592" w:rsidRPr="001A5795" w:rsidRDefault="003C1592">
      <w:pPr>
        <w:rPr>
          <w:rFonts w:ascii="Verdana" w:hAnsi="Verdana"/>
          <w:sz w:val="10"/>
          <w:szCs w:val="10"/>
        </w:rPr>
      </w:pPr>
    </w:p>
    <w:tbl>
      <w:tblPr>
        <w:tblStyle w:val="TableGrid2"/>
        <w:tblW w:w="5599" w:type="pct"/>
        <w:tblInd w:w="-522" w:type="dxa"/>
        <w:tblLook w:val="04A0" w:firstRow="1" w:lastRow="0" w:firstColumn="1" w:lastColumn="0" w:noHBand="0" w:noVBand="1"/>
      </w:tblPr>
      <w:tblGrid>
        <w:gridCol w:w="5220"/>
        <w:gridCol w:w="5129"/>
      </w:tblGrid>
      <w:tr w:rsidR="000625D7" w:rsidRPr="001A5795" w:rsidTr="001A5795">
        <w:tc>
          <w:tcPr>
            <w:tcW w:w="5000" w:type="pct"/>
            <w:gridSpan w:val="2"/>
            <w:shd w:val="clear" w:color="auto" w:fill="17365D" w:themeFill="text2" w:themeFillShade="BF"/>
          </w:tcPr>
          <w:p w:rsidR="000625D7" w:rsidRPr="001A5795" w:rsidRDefault="000625D7"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r w:rsidRPr="001A5795">
              <w:rPr>
                <w:rFonts w:ascii="Verdana" w:eastAsia="Times New Roman" w:hAnsi="Verdana" w:cs="Arial"/>
                <w:b/>
                <w:iCs/>
                <w:sz w:val="18"/>
                <w:szCs w:val="18"/>
              </w:rPr>
              <w:t>Check required emergency equipment:</w:t>
            </w:r>
          </w:p>
        </w:tc>
      </w:tr>
      <w:tr w:rsidR="000625D7" w:rsidRPr="001A5795" w:rsidTr="00083F3B">
        <w:trPr>
          <w:trHeight w:val="288"/>
        </w:trPr>
        <w:tc>
          <w:tcPr>
            <w:tcW w:w="2522" w:type="pct"/>
            <w:shd w:val="clear" w:color="auto" w:fill="FFFFFF" w:themeFill="background1"/>
            <w:vAlign w:val="center"/>
          </w:tcPr>
          <w:p w:rsidR="000625D7" w:rsidRPr="001A5795"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1A5795">
              <w:rPr>
                <w:rFonts w:ascii="Verdana" w:eastAsia="Times New Roman" w:hAnsi="Verdana" w:cs="Arial"/>
                <w:iCs/>
                <w:sz w:val="18"/>
                <w:szCs w:val="18"/>
                <w:lang w:bidi="ar-SA"/>
              </w:rPr>
              <w:sym w:font="Wingdings 2" w:char="F0A3"/>
            </w:r>
            <w:r w:rsidRPr="001A5795">
              <w:rPr>
                <w:rFonts w:ascii="Verdana" w:eastAsia="Times New Roman" w:hAnsi="Verdana" w:cs="Arial"/>
                <w:iCs/>
                <w:sz w:val="18"/>
                <w:szCs w:val="18"/>
                <w:lang w:bidi="ar-SA"/>
              </w:rPr>
              <w:t xml:space="preserve"> Fire extinguisher (type?) </w:t>
            </w:r>
          </w:p>
        </w:tc>
        <w:tc>
          <w:tcPr>
            <w:tcW w:w="2478" w:type="pct"/>
            <w:shd w:val="clear" w:color="auto" w:fill="FFFFFF" w:themeFill="background1"/>
            <w:vAlign w:val="center"/>
          </w:tcPr>
          <w:p w:rsidR="000625D7" w:rsidRPr="001A5795"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1A5795">
              <w:rPr>
                <w:rFonts w:ascii="Verdana" w:eastAsia="Times New Roman" w:hAnsi="Verdana" w:cs="Arial"/>
                <w:iCs/>
                <w:sz w:val="18"/>
                <w:szCs w:val="18"/>
                <w:lang w:bidi="ar-SA"/>
              </w:rPr>
              <w:sym w:font="Wingdings 2" w:char="F0A3"/>
            </w:r>
            <w:r w:rsidRPr="001A5795">
              <w:rPr>
                <w:rFonts w:ascii="Verdana" w:eastAsia="Times New Roman" w:hAnsi="Verdana" w:cs="Arial"/>
                <w:iCs/>
                <w:sz w:val="18"/>
                <w:szCs w:val="18"/>
                <w:lang w:bidi="ar-SA"/>
              </w:rPr>
              <w:t xml:space="preserve"> Life line/retrieval line</w:t>
            </w:r>
          </w:p>
        </w:tc>
      </w:tr>
      <w:tr w:rsidR="000625D7" w:rsidRPr="001A5795" w:rsidTr="00083F3B">
        <w:trPr>
          <w:trHeight w:val="288"/>
        </w:trPr>
        <w:tc>
          <w:tcPr>
            <w:tcW w:w="2522" w:type="pct"/>
            <w:shd w:val="clear" w:color="auto" w:fill="FFFFFF" w:themeFill="background1"/>
            <w:vAlign w:val="center"/>
          </w:tcPr>
          <w:p w:rsidR="000625D7" w:rsidRPr="001A5795"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1A5795">
              <w:rPr>
                <w:rFonts w:ascii="Verdana" w:eastAsia="Times New Roman" w:hAnsi="Verdana" w:cs="Arial"/>
                <w:iCs/>
                <w:sz w:val="18"/>
                <w:szCs w:val="18"/>
                <w:lang w:bidi="ar-SA"/>
              </w:rPr>
              <w:sym w:font="Wingdings 2" w:char="F0A3"/>
            </w:r>
            <w:r w:rsidRPr="001A5795">
              <w:rPr>
                <w:rFonts w:ascii="Verdana" w:eastAsia="Times New Roman" w:hAnsi="Verdana" w:cs="Arial"/>
                <w:iCs/>
                <w:sz w:val="18"/>
                <w:szCs w:val="18"/>
                <w:lang w:bidi="ar-SA"/>
              </w:rPr>
              <w:t xml:space="preserve"> Emergency shower / eyewash</w:t>
            </w:r>
          </w:p>
        </w:tc>
        <w:tc>
          <w:tcPr>
            <w:tcW w:w="2478" w:type="pct"/>
            <w:shd w:val="clear" w:color="auto" w:fill="FFFFFF" w:themeFill="background1"/>
            <w:vAlign w:val="center"/>
          </w:tcPr>
          <w:p w:rsidR="000625D7" w:rsidRPr="001A5795"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1A5795">
              <w:rPr>
                <w:rFonts w:ascii="Verdana" w:eastAsia="Times New Roman" w:hAnsi="Verdana" w:cs="Arial"/>
                <w:iCs/>
                <w:sz w:val="18"/>
                <w:szCs w:val="18"/>
                <w:lang w:bidi="ar-SA"/>
              </w:rPr>
              <w:sym w:font="Wingdings 2" w:char="F0A3"/>
            </w:r>
            <w:r w:rsidRPr="001A5795">
              <w:rPr>
                <w:rFonts w:ascii="Verdana" w:eastAsia="Times New Roman" w:hAnsi="Verdana" w:cs="Arial"/>
                <w:iCs/>
                <w:sz w:val="18"/>
                <w:szCs w:val="18"/>
                <w:lang w:bidi="ar-SA"/>
              </w:rPr>
              <w:t xml:space="preserve"> Tripod and mechanical winch</w:t>
            </w:r>
          </w:p>
        </w:tc>
      </w:tr>
      <w:tr w:rsidR="000625D7" w:rsidRPr="001A5795" w:rsidTr="00083F3B">
        <w:trPr>
          <w:trHeight w:val="288"/>
        </w:trPr>
        <w:tc>
          <w:tcPr>
            <w:tcW w:w="2522" w:type="pct"/>
            <w:shd w:val="clear" w:color="auto" w:fill="FFFFFF" w:themeFill="background1"/>
            <w:vAlign w:val="center"/>
          </w:tcPr>
          <w:p w:rsidR="000625D7" w:rsidRPr="001A5795"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1A5795">
              <w:rPr>
                <w:rFonts w:ascii="Verdana" w:eastAsia="Times New Roman" w:hAnsi="Verdana" w:cs="Arial"/>
                <w:iCs/>
                <w:sz w:val="18"/>
                <w:szCs w:val="18"/>
                <w:lang w:bidi="ar-SA"/>
              </w:rPr>
              <w:sym w:font="Wingdings 2" w:char="F0A3"/>
            </w:r>
            <w:r w:rsidRPr="001A5795">
              <w:rPr>
                <w:rFonts w:ascii="Verdana" w:eastAsia="Times New Roman" w:hAnsi="Verdana" w:cs="Arial"/>
                <w:iCs/>
                <w:sz w:val="18"/>
                <w:szCs w:val="18"/>
                <w:lang w:bidi="ar-SA"/>
              </w:rPr>
              <w:t xml:space="preserve"> PPE (including, Safety harness, coveralls, steel toe boots, hard hat, safety goggles, face shields, gloves, hearing protection) </w:t>
            </w:r>
          </w:p>
        </w:tc>
        <w:tc>
          <w:tcPr>
            <w:tcW w:w="2478" w:type="pct"/>
            <w:shd w:val="clear" w:color="auto" w:fill="FFFFFF" w:themeFill="background1"/>
            <w:vAlign w:val="center"/>
          </w:tcPr>
          <w:p w:rsidR="000625D7" w:rsidRPr="001A5795"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1A5795">
              <w:rPr>
                <w:rFonts w:ascii="Verdana" w:eastAsia="Times New Roman" w:hAnsi="Verdana" w:cs="Arial"/>
                <w:iCs/>
                <w:sz w:val="18"/>
                <w:szCs w:val="18"/>
                <w:lang w:bidi="ar-SA"/>
              </w:rPr>
              <w:sym w:font="Wingdings 2" w:char="F0A3"/>
            </w:r>
            <w:r w:rsidRPr="001A5795">
              <w:rPr>
                <w:rFonts w:ascii="Verdana" w:eastAsia="Times New Roman" w:hAnsi="Verdana" w:cs="Arial"/>
                <w:iCs/>
                <w:sz w:val="18"/>
                <w:szCs w:val="18"/>
                <w:lang w:bidi="ar-SA"/>
              </w:rPr>
              <w:t xml:space="preserve"> Two-way communication equipment (radio, etc.)</w:t>
            </w:r>
          </w:p>
        </w:tc>
      </w:tr>
      <w:tr w:rsidR="000625D7" w:rsidRPr="001A5795" w:rsidTr="00083F3B">
        <w:trPr>
          <w:trHeight w:val="288"/>
        </w:trPr>
        <w:tc>
          <w:tcPr>
            <w:tcW w:w="2522" w:type="pct"/>
            <w:shd w:val="clear" w:color="auto" w:fill="FFFFFF" w:themeFill="background1"/>
            <w:vAlign w:val="center"/>
          </w:tcPr>
          <w:p w:rsidR="000625D7" w:rsidRPr="001A5795"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1A5795">
              <w:rPr>
                <w:rFonts w:ascii="Verdana" w:eastAsia="Times New Roman" w:hAnsi="Verdana" w:cs="Arial"/>
                <w:iCs/>
                <w:sz w:val="18"/>
                <w:szCs w:val="18"/>
                <w:lang w:bidi="ar-SA"/>
              </w:rPr>
              <w:sym w:font="Wingdings 2" w:char="F0A3"/>
            </w:r>
            <w:r w:rsidRPr="001A5795">
              <w:rPr>
                <w:rFonts w:ascii="Verdana" w:eastAsia="Times New Roman" w:hAnsi="Verdana" w:cs="Arial"/>
                <w:iCs/>
                <w:sz w:val="18"/>
                <w:szCs w:val="18"/>
                <w:lang w:bidi="ar-SA"/>
              </w:rPr>
              <w:t xml:space="preserve"> Breathing apparatus (BA, SCBA, etc.)</w:t>
            </w:r>
          </w:p>
        </w:tc>
        <w:tc>
          <w:tcPr>
            <w:tcW w:w="2478" w:type="pct"/>
            <w:shd w:val="clear" w:color="auto" w:fill="FFFFFF" w:themeFill="background1"/>
            <w:vAlign w:val="center"/>
          </w:tcPr>
          <w:p w:rsidR="000625D7" w:rsidRPr="001A5795"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1A5795">
              <w:rPr>
                <w:rFonts w:ascii="Verdana" w:eastAsia="Times New Roman" w:hAnsi="Verdana" w:cs="Arial"/>
                <w:iCs/>
                <w:sz w:val="18"/>
                <w:szCs w:val="18"/>
                <w:lang w:bidi="ar-SA"/>
              </w:rPr>
              <w:sym w:font="Wingdings 2" w:char="F0A3"/>
            </w:r>
            <w:r w:rsidRPr="001A5795">
              <w:rPr>
                <w:rFonts w:ascii="Verdana" w:eastAsia="Times New Roman" w:hAnsi="Verdana" w:cs="Arial"/>
                <w:iCs/>
                <w:sz w:val="18"/>
                <w:szCs w:val="18"/>
                <w:lang w:bidi="ar-SA"/>
              </w:rPr>
              <w:t xml:space="preserve"> Source of forced/natural ventilation</w:t>
            </w:r>
          </w:p>
        </w:tc>
      </w:tr>
      <w:tr w:rsidR="000625D7" w:rsidRPr="001A5795" w:rsidTr="00083F3B">
        <w:trPr>
          <w:trHeight w:val="288"/>
        </w:trPr>
        <w:tc>
          <w:tcPr>
            <w:tcW w:w="2522" w:type="pct"/>
            <w:shd w:val="clear" w:color="auto" w:fill="FFFFFF" w:themeFill="background1"/>
            <w:vAlign w:val="center"/>
          </w:tcPr>
          <w:p w:rsidR="000625D7" w:rsidRPr="001A5795"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1A5795">
              <w:rPr>
                <w:rFonts w:ascii="Verdana" w:eastAsia="Times New Roman" w:hAnsi="Verdana" w:cs="Arial"/>
                <w:iCs/>
                <w:sz w:val="18"/>
                <w:szCs w:val="18"/>
                <w:lang w:bidi="ar-SA"/>
              </w:rPr>
              <w:sym w:font="Wingdings 2" w:char="F0A3"/>
            </w:r>
            <w:r w:rsidRPr="001A5795">
              <w:rPr>
                <w:rFonts w:ascii="Verdana" w:eastAsia="Times New Roman" w:hAnsi="Verdana" w:cs="Arial"/>
                <w:iCs/>
                <w:sz w:val="18"/>
                <w:szCs w:val="18"/>
                <w:lang w:bidi="ar-SA"/>
              </w:rPr>
              <w:t xml:space="preserve"> Gas detectors</w:t>
            </w:r>
          </w:p>
        </w:tc>
        <w:tc>
          <w:tcPr>
            <w:tcW w:w="2478" w:type="pct"/>
            <w:shd w:val="clear" w:color="auto" w:fill="FFFFFF" w:themeFill="background1"/>
            <w:vAlign w:val="center"/>
          </w:tcPr>
          <w:p w:rsidR="000625D7" w:rsidRPr="001A5795"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1A5795">
              <w:rPr>
                <w:rFonts w:ascii="Verdana" w:eastAsia="Times New Roman" w:hAnsi="Verdana" w:cs="Arial"/>
                <w:iCs/>
                <w:sz w:val="18"/>
                <w:szCs w:val="18"/>
                <w:lang w:bidi="ar-SA"/>
              </w:rPr>
              <w:sym w:font="Wingdings 2" w:char="F0A3"/>
            </w:r>
            <w:r w:rsidRPr="001A5795">
              <w:rPr>
                <w:rFonts w:ascii="Verdana" w:eastAsia="Times New Roman" w:hAnsi="Verdana" w:cs="Arial"/>
                <w:iCs/>
                <w:sz w:val="18"/>
                <w:szCs w:val="18"/>
                <w:lang w:bidi="ar-SA"/>
              </w:rPr>
              <w:t xml:space="preserve"> Emergency exits clear? </w:t>
            </w:r>
          </w:p>
        </w:tc>
      </w:tr>
      <w:tr w:rsidR="000625D7" w:rsidRPr="001A5795" w:rsidTr="00083F3B">
        <w:trPr>
          <w:trHeight w:val="288"/>
        </w:trPr>
        <w:tc>
          <w:tcPr>
            <w:tcW w:w="2522" w:type="pct"/>
            <w:shd w:val="clear" w:color="auto" w:fill="FFFFFF" w:themeFill="background1"/>
            <w:vAlign w:val="center"/>
          </w:tcPr>
          <w:p w:rsidR="000625D7" w:rsidRPr="001A5795"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1A5795">
              <w:rPr>
                <w:rFonts w:ascii="Verdana" w:eastAsia="Times New Roman" w:hAnsi="Verdana" w:cs="Arial"/>
                <w:iCs/>
                <w:sz w:val="18"/>
                <w:szCs w:val="18"/>
                <w:lang w:bidi="ar-SA"/>
              </w:rPr>
              <w:sym w:font="Wingdings 2" w:char="F0A3"/>
            </w:r>
            <w:r w:rsidRPr="001A5795">
              <w:rPr>
                <w:rFonts w:ascii="Verdana" w:eastAsia="Times New Roman" w:hAnsi="Verdana" w:cs="Arial"/>
                <w:iCs/>
                <w:sz w:val="18"/>
                <w:szCs w:val="18"/>
                <w:lang w:bidi="ar-SA"/>
              </w:rPr>
              <w:t xml:space="preserve"> First aid kit</w:t>
            </w:r>
          </w:p>
        </w:tc>
        <w:tc>
          <w:tcPr>
            <w:tcW w:w="2478" w:type="pct"/>
            <w:shd w:val="clear" w:color="auto" w:fill="FFFFFF" w:themeFill="background1"/>
            <w:vAlign w:val="center"/>
          </w:tcPr>
          <w:p w:rsidR="000625D7" w:rsidRPr="001A5795"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b/>
                <w:bCs/>
                <w:iCs/>
                <w:sz w:val="18"/>
                <w:szCs w:val="18"/>
                <w:lang w:bidi="ar-SA"/>
              </w:rPr>
            </w:pPr>
            <w:r w:rsidRPr="001A5795">
              <w:rPr>
                <w:rFonts w:ascii="Verdana" w:eastAsia="Times New Roman" w:hAnsi="Verdana" w:cs="Arial"/>
                <w:b/>
                <w:bCs/>
                <w:iCs/>
                <w:sz w:val="18"/>
                <w:szCs w:val="18"/>
                <w:lang w:bidi="ar-SA"/>
              </w:rPr>
              <w:sym w:font="Wingdings 2" w:char="F0A3"/>
            </w:r>
            <w:r w:rsidRPr="001A5795">
              <w:rPr>
                <w:rFonts w:ascii="Verdana" w:eastAsia="Times New Roman" w:hAnsi="Verdana" w:cs="Arial"/>
                <w:b/>
                <w:bCs/>
                <w:iCs/>
                <w:sz w:val="18"/>
                <w:szCs w:val="18"/>
                <w:lang w:bidi="ar-SA"/>
              </w:rPr>
              <w:t xml:space="preserve"> Other (specify) </w:t>
            </w:r>
          </w:p>
        </w:tc>
      </w:tr>
    </w:tbl>
    <w:p w:rsidR="000625D7" w:rsidRPr="001A5795" w:rsidRDefault="000625D7">
      <w:pPr>
        <w:rPr>
          <w:rFonts w:ascii="Verdana" w:hAnsi="Verdana"/>
          <w:sz w:val="8"/>
          <w:szCs w:val="8"/>
        </w:rPr>
      </w:pPr>
    </w:p>
    <w:tbl>
      <w:tblPr>
        <w:tblStyle w:val="TableGrid"/>
        <w:tblW w:w="5599" w:type="pct"/>
        <w:tblInd w:w="-522" w:type="dxa"/>
        <w:tblLook w:val="04A0" w:firstRow="1" w:lastRow="0" w:firstColumn="1" w:lastColumn="0" w:noHBand="0" w:noVBand="1"/>
      </w:tblPr>
      <w:tblGrid>
        <w:gridCol w:w="10349"/>
      </w:tblGrid>
      <w:tr w:rsidR="00E7767C" w:rsidRPr="001A5795" w:rsidTr="00DE39D9">
        <w:tc>
          <w:tcPr>
            <w:tcW w:w="5000" w:type="pct"/>
            <w:shd w:val="clear" w:color="auto" w:fill="FFFFFF" w:themeFill="background1"/>
            <w:vAlign w:val="center"/>
          </w:tcPr>
          <w:p w:rsidR="00E7767C" w:rsidRPr="001A5795" w:rsidRDefault="00E7767C" w:rsidP="00BC4B7E">
            <w:pPr>
              <w:pStyle w:val="Bullet"/>
              <w:numPr>
                <w:ilvl w:val="0"/>
                <w:numId w:val="0"/>
              </w:numPr>
              <w:spacing w:before="80" w:after="80"/>
              <w:rPr>
                <w:rFonts w:ascii="Verdana" w:eastAsia="Calibri" w:hAnsi="Verdana" w:cs="Arial"/>
                <w:sz w:val="18"/>
                <w:szCs w:val="18"/>
                <w:lang w:bidi="ar-SA"/>
              </w:rPr>
            </w:pPr>
            <w:r w:rsidRPr="001A5795">
              <w:rPr>
                <w:rFonts w:ascii="Verdana" w:hAnsi="Verdana" w:cs="Arial"/>
                <w:sz w:val="18"/>
                <w:szCs w:val="18"/>
              </w:rPr>
              <w:t>This Permit to Work is issued for the above work and locations ONLY and ONLY on the condition that all required documentation (e.g. risk assessment) and permits have been completed and the requirements thereof communicated to all involved persons.</w:t>
            </w:r>
          </w:p>
        </w:tc>
      </w:tr>
    </w:tbl>
    <w:p w:rsidR="003C639C" w:rsidRPr="001A5795" w:rsidRDefault="003C639C" w:rsidP="00685B61">
      <w:pPr>
        <w:spacing w:before="60" w:after="60" w:line="240" w:lineRule="auto"/>
        <w:ind w:left="-450"/>
        <w:rPr>
          <w:rFonts w:ascii="Verdana" w:hAnsi="Verdana"/>
          <w:sz w:val="8"/>
          <w:szCs w:val="8"/>
        </w:rPr>
      </w:pPr>
    </w:p>
    <w:p w:rsidR="002A440F" w:rsidRPr="001A5795" w:rsidRDefault="00685B61" w:rsidP="00B2291F">
      <w:pPr>
        <w:pStyle w:val="Bullet"/>
        <w:numPr>
          <w:ilvl w:val="0"/>
          <w:numId w:val="0"/>
        </w:numPr>
        <w:spacing w:before="80" w:after="80" w:line="240" w:lineRule="auto"/>
        <w:jc w:val="left"/>
        <w:rPr>
          <w:rFonts w:ascii="Verdana" w:hAnsi="Verdana" w:cs="Arial"/>
          <w:color w:val="000000"/>
          <w:sz w:val="18"/>
          <w:szCs w:val="18"/>
        </w:rPr>
      </w:pPr>
      <w:r w:rsidRPr="001A5795">
        <w:rPr>
          <w:rFonts w:ascii="Verdana" w:hAnsi="Verdana" w:cs="Arial"/>
          <w:color w:val="000000"/>
          <w:sz w:val="18"/>
          <w:szCs w:val="18"/>
        </w:rPr>
        <w:t xml:space="preserve">Note: List the identified hazards and controls </w:t>
      </w:r>
      <w:r w:rsidR="00FD7D13" w:rsidRPr="001A5795">
        <w:rPr>
          <w:rFonts w:ascii="Verdana" w:hAnsi="Verdana" w:cs="Arial"/>
          <w:color w:val="000000"/>
          <w:sz w:val="18"/>
          <w:szCs w:val="18"/>
        </w:rPr>
        <w:t xml:space="preserve">planned or </w:t>
      </w:r>
      <w:r w:rsidRPr="001A5795">
        <w:rPr>
          <w:rFonts w:ascii="Verdana" w:hAnsi="Verdana" w:cs="Arial"/>
          <w:color w:val="000000"/>
          <w:sz w:val="18"/>
          <w:szCs w:val="18"/>
        </w:rPr>
        <w:t>undertaken in the respective work permit, as appropriate</w:t>
      </w:r>
    </w:p>
    <w:tbl>
      <w:tblPr>
        <w:tblStyle w:val="TableGrid"/>
        <w:tblW w:w="5599" w:type="pct"/>
        <w:tblInd w:w="-522" w:type="dxa"/>
        <w:tblLook w:val="04A0" w:firstRow="1" w:lastRow="0" w:firstColumn="1" w:lastColumn="0" w:noHBand="0" w:noVBand="1"/>
      </w:tblPr>
      <w:tblGrid>
        <w:gridCol w:w="2588"/>
        <w:gridCol w:w="2587"/>
        <w:gridCol w:w="2587"/>
        <w:gridCol w:w="2587"/>
      </w:tblGrid>
      <w:tr w:rsidR="005E1E13" w:rsidRPr="001A5795" w:rsidTr="001A5795">
        <w:tc>
          <w:tcPr>
            <w:tcW w:w="5000" w:type="pct"/>
            <w:gridSpan w:val="4"/>
            <w:shd w:val="clear" w:color="auto" w:fill="17365D" w:themeFill="text2" w:themeFillShade="BF"/>
            <w:vAlign w:val="center"/>
          </w:tcPr>
          <w:p w:rsidR="005E1E13" w:rsidRPr="001A5795" w:rsidRDefault="005E1E13" w:rsidP="005E1E13">
            <w:pPr>
              <w:pStyle w:val="Bullet"/>
              <w:numPr>
                <w:ilvl w:val="0"/>
                <w:numId w:val="0"/>
              </w:numPr>
              <w:tabs>
                <w:tab w:val="left" w:pos="252"/>
              </w:tabs>
              <w:spacing w:before="120" w:after="120"/>
              <w:jc w:val="center"/>
              <w:rPr>
                <w:rFonts w:ascii="Verdana" w:eastAsia="Calibri" w:hAnsi="Verdana" w:cs="Arial"/>
                <w:b/>
                <w:sz w:val="18"/>
                <w:szCs w:val="18"/>
                <w:lang w:bidi="ar-SA"/>
              </w:rPr>
            </w:pPr>
            <w:r w:rsidRPr="001A5795">
              <w:rPr>
                <w:rFonts w:ascii="Verdana" w:eastAsia="Calibri" w:hAnsi="Verdana" w:cs="Arial"/>
                <w:b/>
                <w:sz w:val="18"/>
                <w:szCs w:val="18"/>
                <w:lang w:bidi="ar-SA"/>
              </w:rPr>
              <w:t>List of Hazards</w:t>
            </w:r>
          </w:p>
        </w:tc>
      </w:tr>
      <w:tr w:rsidR="005E1E13" w:rsidRPr="001A5795" w:rsidTr="00A97E3F">
        <w:tc>
          <w:tcPr>
            <w:tcW w:w="1250" w:type="pct"/>
            <w:shd w:val="clear" w:color="auto" w:fill="D9D9D9" w:themeFill="background1" w:themeFillShade="D9"/>
            <w:vAlign w:val="center"/>
          </w:tcPr>
          <w:p w:rsidR="005E1E13" w:rsidRPr="001A5795" w:rsidRDefault="005E1E13" w:rsidP="005E1E13">
            <w:pPr>
              <w:pStyle w:val="Bullet"/>
              <w:numPr>
                <w:ilvl w:val="0"/>
                <w:numId w:val="0"/>
              </w:numPr>
              <w:spacing w:before="80" w:after="80"/>
              <w:jc w:val="center"/>
              <w:rPr>
                <w:rFonts w:ascii="Verdana" w:eastAsia="Calibri" w:hAnsi="Verdana" w:cs="Arial"/>
                <w:sz w:val="18"/>
                <w:szCs w:val="18"/>
                <w:lang w:bidi="ar-SA"/>
              </w:rPr>
            </w:pPr>
            <w:r w:rsidRPr="001A5795">
              <w:rPr>
                <w:rFonts w:ascii="Verdana" w:eastAsia="Calibri" w:hAnsi="Verdana" w:cs="Arial"/>
                <w:b/>
                <w:sz w:val="18"/>
                <w:szCs w:val="18"/>
                <w:lang w:bidi="ar-SA"/>
              </w:rPr>
              <w:t>Hazards</w:t>
            </w:r>
          </w:p>
        </w:tc>
        <w:tc>
          <w:tcPr>
            <w:tcW w:w="1250" w:type="pct"/>
            <w:tcBorders>
              <w:right w:val="single" w:sz="18" w:space="0" w:color="000000" w:themeColor="text1"/>
            </w:tcBorders>
            <w:shd w:val="clear" w:color="auto" w:fill="D9D9D9" w:themeFill="background1" w:themeFillShade="D9"/>
            <w:vAlign w:val="center"/>
          </w:tcPr>
          <w:p w:rsidR="005E1E13" w:rsidRPr="001A5795" w:rsidRDefault="005E1E13" w:rsidP="005860D3">
            <w:pPr>
              <w:pStyle w:val="Bullet"/>
              <w:numPr>
                <w:ilvl w:val="0"/>
                <w:numId w:val="0"/>
              </w:numPr>
              <w:spacing w:before="80" w:after="80"/>
              <w:jc w:val="center"/>
              <w:rPr>
                <w:rFonts w:ascii="Verdana" w:eastAsia="Calibri" w:hAnsi="Verdana" w:cs="Arial"/>
                <w:sz w:val="18"/>
                <w:szCs w:val="18"/>
                <w:lang w:bidi="ar-SA"/>
              </w:rPr>
            </w:pPr>
            <w:r w:rsidRPr="001A5795">
              <w:rPr>
                <w:rFonts w:ascii="Verdana" w:eastAsia="Calibri" w:hAnsi="Verdana" w:cs="Arial"/>
                <w:b/>
                <w:sz w:val="18"/>
                <w:szCs w:val="18"/>
                <w:lang w:bidi="ar-SA"/>
              </w:rPr>
              <w:t xml:space="preserve">Risk </w:t>
            </w:r>
            <w:r w:rsidR="005860D3" w:rsidRPr="001A5795">
              <w:rPr>
                <w:rFonts w:ascii="Verdana" w:eastAsia="Calibri" w:hAnsi="Verdana" w:cs="Arial"/>
                <w:b/>
                <w:sz w:val="18"/>
                <w:szCs w:val="18"/>
                <w:lang w:bidi="ar-SA"/>
              </w:rPr>
              <w:t>Impact</w:t>
            </w:r>
          </w:p>
        </w:tc>
        <w:tc>
          <w:tcPr>
            <w:tcW w:w="1250" w:type="pct"/>
            <w:tcBorders>
              <w:top w:val="nil"/>
              <w:left w:val="single" w:sz="18" w:space="0" w:color="000000" w:themeColor="text1"/>
              <w:bottom w:val="single" w:sz="6" w:space="0" w:color="000000" w:themeColor="text1"/>
              <w:right w:val="single" w:sz="4" w:space="0" w:color="auto"/>
            </w:tcBorders>
            <w:shd w:val="clear" w:color="auto" w:fill="D9D9D9" w:themeFill="background1" w:themeFillShade="D9"/>
            <w:vAlign w:val="center"/>
          </w:tcPr>
          <w:p w:rsidR="005E1E13" w:rsidRPr="001A5795" w:rsidRDefault="005E1E13" w:rsidP="005E1E13">
            <w:pPr>
              <w:pStyle w:val="Bullet"/>
              <w:numPr>
                <w:ilvl w:val="0"/>
                <w:numId w:val="0"/>
              </w:numPr>
              <w:spacing w:before="80" w:after="80"/>
              <w:jc w:val="center"/>
              <w:rPr>
                <w:rFonts w:ascii="Verdana" w:eastAsia="Calibri" w:hAnsi="Verdana" w:cs="Arial"/>
                <w:sz w:val="18"/>
                <w:szCs w:val="18"/>
                <w:lang w:bidi="ar-SA"/>
              </w:rPr>
            </w:pPr>
            <w:r w:rsidRPr="001A5795">
              <w:rPr>
                <w:rFonts w:ascii="Verdana" w:eastAsia="Calibri" w:hAnsi="Verdana" w:cs="Arial"/>
                <w:b/>
                <w:sz w:val="18"/>
                <w:szCs w:val="18"/>
                <w:lang w:bidi="ar-SA"/>
              </w:rPr>
              <w:t>Hazards</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1E13" w:rsidRPr="001A5795" w:rsidRDefault="005E1E13" w:rsidP="005E1E13">
            <w:pPr>
              <w:pStyle w:val="Bullet"/>
              <w:numPr>
                <w:ilvl w:val="0"/>
                <w:numId w:val="0"/>
              </w:numPr>
              <w:spacing w:before="80" w:after="80"/>
              <w:jc w:val="center"/>
              <w:rPr>
                <w:rFonts w:ascii="Verdana" w:eastAsia="Calibri" w:hAnsi="Verdana" w:cs="Arial"/>
                <w:sz w:val="18"/>
                <w:szCs w:val="18"/>
                <w:lang w:bidi="ar-SA"/>
              </w:rPr>
            </w:pPr>
            <w:r w:rsidRPr="001A5795">
              <w:rPr>
                <w:rFonts w:ascii="Verdana" w:eastAsia="Calibri" w:hAnsi="Verdana" w:cs="Arial"/>
                <w:b/>
                <w:sz w:val="18"/>
                <w:szCs w:val="18"/>
                <w:lang w:bidi="ar-SA"/>
              </w:rPr>
              <w:t xml:space="preserve">Risk </w:t>
            </w:r>
            <w:r w:rsidR="005860D3" w:rsidRPr="001A5795">
              <w:rPr>
                <w:rFonts w:ascii="Verdana" w:eastAsia="Calibri" w:hAnsi="Verdana" w:cs="Arial"/>
                <w:b/>
                <w:sz w:val="18"/>
                <w:szCs w:val="18"/>
                <w:lang w:bidi="ar-SA"/>
              </w:rPr>
              <w:t>Impact</w:t>
            </w:r>
          </w:p>
        </w:tc>
      </w:tr>
      <w:tr w:rsidR="00DE39D9" w:rsidRPr="001A5795" w:rsidTr="001714DA">
        <w:trPr>
          <w:trHeight w:val="288"/>
        </w:trPr>
        <w:tc>
          <w:tcPr>
            <w:tcW w:w="1250" w:type="pct"/>
            <w:shd w:val="clear" w:color="auto" w:fill="FFFFFF" w:themeFill="background1"/>
            <w:vAlign w:val="center"/>
          </w:tcPr>
          <w:p w:rsidR="00DE39D9" w:rsidRPr="001A5795"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right w:val="single" w:sz="18" w:space="0" w:color="000000" w:themeColor="text1"/>
            </w:tcBorders>
            <w:shd w:val="clear" w:color="auto" w:fill="FFFFFF" w:themeFill="background1"/>
            <w:vAlign w:val="center"/>
          </w:tcPr>
          <w:p w:rsidR="00DE39D9" w:rsidRPr="001A5795"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FFFFFF" w:themeFill="background1"/>
            <w:vAlign w:val="center"/>
          </w:tcPr>
          <w:p w:rsidR="00DE39D9" w:rsidRPr="001A5795"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DE39D9" w:rsidRPr="001A5795" w:rsidRDefault="00DE39D9" w:rsidP="008E1B95">
            <w:pPr>
              <w:pStyle w:val="Bullet"/>
              <w:numPr>
                <w:ilvl w:val="0"/>
                <w:numId w:val="0"/>
              </w:numPr>
              <w:spacing w:before="80"/>
              <w:jc w:val="left"/>
              <w:rPr>
                <w:rFonts w:ascii="Verdana" w:eastAsia="Calibri" w:hAnsi="Verdana" w:cs="Arial"/>
                <w:sz w:val="18"/>
                <w:szCs w:val="18"/>
                <w:lang w:bidi="ar-SA"/>
              </w:rPr>
            </w:pPr>
          </w:p>
        </w:tc>
      </w:tr>
      <w:tr w:rsidR="00DE39D9" w:rsidRPr="001A5795" w:rsidTr="001714DA">
        <w:trPr>
          <w:trHeight w:val="288"/>
        </w:trPr>
        <w:tc>
          <w:tcPr>
            <w:tcW w:w="1250" w:type="pct"/>
            <w:shd w:val="clear" w:color="auto" w:fill="FFFFFF" w:themeFill="background1"/>
            <w:vAlign w:val="center"/>
          </w:tcPr>
          <w:p w:rsidR="00DE39D9" w:rsidRPr="001A5795"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right w:val="single" w:sz="18" w:space="0" w:color="000000" w:themeColor="text1"/>
            </w:tcBorders>
            <w:shd w:val="clear" w:color="auto" w:fill="FFFFFF" w:themeFill="background1"/>
            <w:vAlign w:val="center"/>
          </w:tcPr>
          <w:p w:rsidR="00DE39D9" w:rsidRPr="001A5795"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FFFFFF" w:themeFill="background1"/>
            <w:vAlign w:val="center"/>
          </w:tcPr>
          <w:p w:rsidR="00DE39D9" w:rsidRPr="001A5795"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DE39D9" w:rsidRPr="001A5795" w:rsidRDefault="00DE39D9" w:rsidP="008E1B95">
            <w:pPr>
              <w:pStyle w:val="Bullet"/>
              <w:numPr>
                <w:ilvl w:val="0"/>
                <w:numId w:val="0"/>
              </w:numPr>
              <w:spacing w:before="80"/>
              <w:jc w:val="left"/>
              <w:rPr>
                <w:rFonts w:ascii="Verdana" w:eastAsia="Calibri" w:hAnsi="Verdana" w:cs="Arial"/>
                <w:sz w:val="18"/>
                <w:szCs w:val="18"/>
                <w:lang w:bidi="ar-SA"/>
              </w:rPr>
            </w:pPr>
          </w:p>
        </w:tc>
      </w:tr>
      <w:tr w:rsidR="00DE39D9" w:rsidRPr="001A5795" w:rsidTr="001A5795">
        <w:trPr>
          <w:trHeight w:val="288"/>
        </w:trPr>
        <w:tc>
          <w:tcPr>
            <w:tcW w:w="1250" w:type="pct"/>
            <w:tcBorders>
              <w:bottom w:val="single" w:sz="4" w:space="0" w:color="000000" w:themeColor="text1"/>
            </w:tcBorders>
            <w:shd w:val="clear" w:color="auto" w:fill="FFFFFF" w:themeFill="background1"/>
            <w:vAlign w:val="center"/>
          </w:tcPr>
          <w:p w:rsidR="00DE39D9" w:rsidRPr="001A5795"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bottom w:val="single" w:sz="4" w:space="0" w:color="000000" w:themeColor="text1"/>
              <w:right w:val="single" w:sz="18" w:space="0" w:color="000000" w:themeColor="text1"/>
            </w:tcBorders>
            <w:shd w:val="clear" w:color="auto" w:fill="FFFFFF" w:themeFill="background1"/>
            <w:vAlign w:val="center"/>
          </w:tcPr>
          <w:p w:rsidR="00DE39D9" w:rsidRPr="001A5795"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18" w:space="0" w:color="000000" w:themeColor="text1"/>
              <w:bottom w:val="single" w:sz="4" w:space="0" w:color="000000" w:themeColor="text1"/>
              <w:right w:val="single" w:sz="6" w:space="0" w:color="000000" w:themeColor="text1"/>
            </w:tcBorders>
            <w:shd w:val="clear" w:color="auto" w:fill="FFFFFF" w:themeFill="background1"/>
            <w:vAlign w:val="center"/>
          </w:tcPr>
          <w:p w:rsidR="00DE39D9" w:rsidRPr="001A5795"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6" w:space="0" w:color="000000" w:themeColor="text1"/>
              <w:bottom w:val="single" w:sz="4" w:space="0" w:color="000000" w:themeColor="text1"/>
              <w:right w:val="single" w:sz="4" w:space="0" w:color="000000" w:themeColor="text1"/>
            </w:tcBorders>
            <w:shd w:val="clear" w:color="auto" w:fill="FFFFFF" w:themeFill="background1"/>
            <w:vAlign w:val="center"/>
          </w:tcPr>
          <w:p w:rsidR="00DE39D9" w:rsidRPr="001A5795" w:rsidRDefault="00DE39D9" w:rsidP="008E1B95">
            <w:pPr>
              <w:pStyle w:val="Bullet"/>
              <w:numPr>
                <w:ilvl w:val="0"/>
                <w:numId w:val="0"/>
              </w:numPr>
              <w:spacing w:before="80"/>
              <w:jc w:val="left"/>
              <w:rPr>
                <w:rFonts w:ascii="Verdana" w:eastAsia="Calibri" w:hAnsi="Verdana" w:cs="Arial"/>
                <w:sz w:val="18"/>
                <w:szCs w:val="18"/>
                <w:lang w:bidi="ar-SA"/>
              </w:rPr>
            </w:pPr>
          </w:p>
        </w:tc>
      </w:tr>
      <w:tr w:rsidR="005E1E13" w:rsidRPr="001A5795" w:rsidTr="001A5795">
        <w:tc>
          <w:tcPr>
            <w:tcW w:w="5000" w:type="pct"/>
            <w:gridSpan w:val="4"/>
            <w:shd w:val="clear" w:color="auto" w:fill="17365D" w:themeFill="text2" w:themeFillShade="BF"/>
            <w:vAlign w:val="center"/>
          </w:tcPr>
          <w:p w:rsidR="005E1E13" w:rsidRPr="001A5795" w:rsidRDefault="001714DA" w:rsidP="005860D3">
            <w:pPr>
              <w:pStyle w:val="Bullet"/>
              <w:numPr>
                <w:ilvl w:val="0"/>
                <w:numId w:val="0"/>
              </w:numPr>
              <w:tabs>
                <w:tab w:val="left" w:pos="252"/>
              </w:tabs>
              <w:spacing w:before="120" w:after="120"/>
              <w:jc w:val="center"/>
              <w:rPr>
                <w:rFonts w:ascii="Verdana" w:eastAsia="Calibri" w:hAnsi="Verdana" w:cs="Arial"/>
                <w:b/>
                <w:sz w:val="18"/>
                <w:szCs w:val="18"/>
                <w:lang w:bidi="ar-SA"/>
              </w:rPr>
            </w:pPr>
            <w:r w:rsidRPr="001A5795">
              <w:rPr>
                <w:rFonts w:ascii="Verdana" w:eastAsiaTheme="minorEastAsia" w:hAnsi="Verdana" w:cstheme="minorBidi"/>
                <w:sz w:val="18"/>
                <w:szCs w:val="18"/>
                <w:lang w:bidi="ar-SA"/>
              </w:rPr>
              <w:br w:type="page"/>
            </w:r>
            <w:r w:rsidR="005E1E13" w:rsidRPr="001A5795">
              <w:rPr>
                <w:rFonts w:ascii="Verdana" w:eastAsia="Calibri" w:hAnsi="Verdana" w:cs="Arial"/>
                <w:b/>
                <w:sz w:val="18"/>
                <w:szCs w:val="18"/>
                <w:lang w:bidi="ar-SA"/>
              </w:rPr>
              <w:t xml:space="preserve">List of </w:t>
            </w:r>
            <w:r w:rsidR="005860D3" w:rsidRPr="001A5795">
              <w:rPr>
                <w:rFonts w:ascii="Verdana" w:eastAsia="Calibri" w:hAnsi="Verdana" w:cs="Arial"/>
                <w:b/>
                <w:sz w:val="18"/>
                <w:szCs w:val="18"/>
                <w:lang w:bidi="ar-SA"/>
              </w:rPr>
              <w:t>HSE</w:t>
            </w:r>
            <w:r w:rsidR="005E1E13" w:rsidRPr="001A5795">
              <w:rPr>
                <w:rFonts w:ascii="Verdana" w:eastAsia="Calibri" w:hAnsi="Verdana" w:cs="Arial"/>
                <w:b/>
                <w:sz w:val="18"/>
                <w:szCs w:val="18"/>
                <w:lang w:bidi="ar-SA"/>
              </w:rPr>
              <w:t xml:space="preserve"> Precautions</w:t>
            </w:r>
            <w:r w:rsidR="005860D3" w:rsidRPr="001A5795">
              <w:rPr>
                <w:rFonts w:ascii="Verdana" w:eastAsia="Calibri" w:hAnsi="Verdana" w:cs="Arial"/>
                <w:b/>
                <w:sz w:val="18"/>
                <w:szCs w:val="18"/>
                <w:lang w:bidi="ar-SA"/>
              </w:rPr>
              <w:t xml:space="preserve"> &amp;</w:t>
            </w:r>
            <w:r w:rsidR="005E1E13" w:rsidRPr="001A5795">
              <w:rPr>
                <w:rFonts w:ascii="Verdana" w:eastAsia="Calibri" w:hAnsi="Verdana" w:cs="Arial"/>
                <w:b/>
                <w:sz w:val="18"/>
                <w:szCs w:val="18"/>
                <w:lang w:bidi="ar-SA"/>
              </w:rPr>
              <w:t xml:space="preserve"> Controls</w:t>
            </w:r>
            <w:r w:rsidR="005860D3" w:rsidRPr="001A5795">
              <w:rPr>
                <w:rFonts w:ascii="Verdana" w:eastAsia="Calibri" w:hAnsi="Verdana" w:cs="Arial"/>
                <w:b/>
                <w:sz w:val="18"/>
                <w:szCs w:val="18"/>
                <w:lang w:bidi="ar-SA"/>
              </w:rPr>
              <w:t>;</w:t>
            </w:r>
            <w:r w:rsidR="005E1E13" w:rsidRPr="001A5795">
              <w:rPr>
                <w:rFonts w:ascii="Verdana" w:eastAsia="Calibri" w:hAnsi="Verdana" w:cs="Arial"/>
                <w:b/>
                <w:sz w:val="18"/>
                <w:szCs w:val="18"/>
                <w:lang w:bidi="ar-SA"/>
              </w:rPr>
              <w:t xml:space="preserve"> </w:t>
            </w:r>
            <w:r w:rsidR="005860D3" w:rsidRPr="001A5795">
              <w:rPr>
                <w:rFonts w:ascii="Verdana" w:eastAsia="Calibri" w:hAnsi="Verdana" w:cs="Arial"/>
                <w:b/>
                <w:sz w:val="18"/>
                <w:szCs w:val="18"/>
                <w:lang w:bidi="ar-SA"/>
              </w:rPr>
              <w:t>planned  or u</w:t>
            </w:r>
            <w:r w:rsidR="005E1E13" w:rsidRPr="001A5795">
              <w:rPr>
                <w:rFonts w:ascii="Verdana" w:eastAsia="Calibri" w:hAnsi="Verdana" w:cs="Arial"/>
                <w:b/>
                <w:sz w:val="18"/>
                <w:szCs w:val="18"/>
                <w:lang w:bidi="ar-SA"/>
              </w:rPr>
              <w:t>ndertaken</w:t>
            </w:r>
          </w:p>
        </w:tc>
      </w:tr>
      <w:tr w:rsidR="000E5185" w:rsidRPr="001A5795" w:rsidTr="000E5185">
        <w:tc>
          <w:tcPr>
            <w:tcW w:w="2500" w:type="pct"/>
            <w:gridSpan w:val="2"/>
            <w:tcBorders>
              <w:right w:val="single" w:sz="18" w:space="0" w:color="000000" w:themeColor="text1"/>
            </w:tcBorders>
            <w:shd w:val="clear" w:color="auto" w:fill="FFFFFF" w:themeFill="background1"/>
            <w:vAlign w:val="center"/>
          </w:tcPr>
          <w:p w:rsidR="000E5185" w:rsidRPr="001A5795" w:rsidRDefault="000E5185" w:rsidP="008E1B95">
            <w:pPr>
              <w:pStyle w:val="Bullet"/>
              <w:numPr>
                <w:ilvl w:val="0"/>
                <w:numId w:val="0"/>
              </w:numPr>
              <w:spacing w:before="80"/>
              <w:jc w:val="left"/>
              <w:rPr>
                <w:rFonts w:ascii="Verdana" w:eastAsia="Calibri" w:hAnsi="Verdana" w:cs="Arial"/>
                <w:sz w:val="18"/>
                <w:szCs w:val="18"/>
                <w:lang w:bidi="ar-SA"/>
              </w:rPr>
            </w:pPr>
          </w:p>
        </w:tc>
        <w:tc>
          <w:tcPr>
            <w:tcW w:w="2500" w:type="pct"/>
            <w:gridSpan w:val="2"/>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rsidR="000E5185" w:rsidRPr="001A5795" w:rsidRDefault="000E5185" w:rsidP="008E1B95">
            <w:pPr>
              <w:pStyle w:val="Bullet"/>
              <w:numPr>
                <w:ilvl w:val="0"/>
                <w:numId w:val="0"/>
              </w:numPr>
              <w:spacing w:before="80"/>
              <w:jc w:val="left"/>
              <w:rPr>
                <w:rFonts w:ascii="Verdana" w:eastAsia="Calibri" w:hAnsi="Verdana" w:cs="Arial"/>
                <w:sz w:val="18"/>
                <w:szCs w:val="18"/>
                <w:lang w:bidi="ar-SA"/>
              </w:rPr>
            </w:pPr>
          </w:p>
        </w:tc>
      </w:tr>
      <w:tr w:rsidR="000E5185" w:rsidRPr="001A5795" w:rsidTr="000E5185">
        <w:tc>
          <w:tcPr>
            <w:tcW w:w="2500" w:type="pct"/>
            <w:gridSpan w:val="2"/>
            <w:tcBorders>
              <w:right w:val="single" w:sz="18" w:space="0" w:color="000000" w:themeColor="text1"/>
            </w:tcBorders>
            <w:shd w:val="clear" w:color="auto" w:fill="FFFFFF" w:themeFill="background1"/>
            <w:vAlign w:val="center"/>
          </w:tcPr>
          <w:p w:rsidR="000E5185" w:rsidRPr="001A5795" w:rsidRDefault="000E5185" w:rsidP="008E1B95">
            <w:pPr>
              <w:pStyle w:val="Bullet"/>
              <w:numPr>
                <w:ilvl w:val="0"/>
                <w:numId w:val="0"/>
              </w:numPr>
              <w:spacing w:before="80"/>
              <w:jc w:val="left"/>
              <w:rPr>
                <w:rFonts w:ascii="Verdana" w:eastAsia="Calibri" w:hAnsi="Verdana" w:cs="Arial"/>
                <w:sz w:val="18"/>
                <w:szCs w:val="18"/>
                <w:lang w:bidi="ar-SA"/>
              </w:rPr>
            </w:pPr>
          </w:p>
        </w:tc>
        <w:tc>
          <w:tcPr>
            <w:tcW w:w="2500" w:type="pct"/>
            <w:gridSpan w:val="2"/>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rsidR="000E5185" w:rsidRPr="001A5795" w:rsidRDefault="000E5185" w:rsidP="008E1B95">
            <w:pPr>
              <w:pStyle w:val="Bullet"/>
              <w:numPr>
                <w:ilvl w:val="0"/>
                <w:numId w:val="0"/>
              </w:numPr>
              <w:spacing w:before="80"/>
              <w:jc w:val="left"/>
              <w:rPr>
                <w:rFonts w:ascii="Verdana" w:eastAsia="Calibri" w:hAnsi="Verdana" w:cs="Arial"/>
                <w:sz w:val="18"/>
                <w:szCs w:val="18"/>
                <w:lang w:bidi="ar-SA"/>
              </w:rPr>
            </w:pPr>
          </w:p>
        </w:tc>
      </w:tr>
      <w:tr w:rsidR="000E5185" w:rsidRPr="001A5795" w:rsidTr="000E5185">
        <w:tc>
          <w:tcPr>
            <w:tcW w:w="2500" w:type="pct"/>
            <w:gridSpan w:val="2"/>
            <w:tcBorders>
              <w:right w:val="single" w:sz="18" w:space="0" w:color="000000" w:themeColor="text1"/>
            </w:tcBorders>
            <w:shd w:val="clear" w:color="auto" w:fill="FFFFFF" w:themeFill="background1"/>
            <w:vAlign w:val="center"/>
          </w:tcPr>
          <w:p w:rsidR="000E5185" w:rsidRPr="001A5795" w:rsidRDefault="000E5185" w:rsidP="008E1B95">
            <w:pPr>
              <w:pStyle w:val="Bullet"/>
              <w:numPr>
                <w:ilvl w:val="0"/>
                <w:numId w:val="0"/>
              </w:numPr>
              <w:spacing w:before="80"/>
              <w:jc w:val="left"/>
              <w:rPr>
                <w:rFonts w:ascii="Verdana" w:eastAsia="Calibri" w:hAnsi="Verdana" w:cs="Arial"/>
                <w:sz w:val="18"/>
                <w:szCs w:val="18"/>
                <w:lang w:bidi="ar-SA"/>
              </w:rPr>
            </w:pPr>
          </w:p>
        </w:tc>
        <w:tc>
          <w:tcPr>
            <w:tcW w:w="2500" w:type="pct"/>
            <w:gridSpan w:val="2"/>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rsidR="000E5185" w:rsidRPr="001A5795" w:rsidRDefault="000E5185" w:rsidP="008E1B95">
            <w:pPr>
              <w:pStyle w:val="Bullet"/>
              <w:numPr>
                <w:ilvl w:val="0"/>
                <w:numId w:val="0"/>
              </w:numPr>
              <w:spacing w:before="80"/>
              <w:jc w:val="left"/>
              <w:rPr>
                <w:rFonts w:ascii="Verdana" w:eastAsia="Calibri" w:hAnsi="Verdana" w:cs="Arial"/>
                <w:sz w:val="18"/>
                <w:szCs w:val="18"/>
                <w:lang w:bidi="ar-SA"/>
              </w:rPr>
            </w:pPr>
          </w:p>
        </w:tc>
      </w:tr>
      <w:tr w:rsidR="00D52272" w:rsidRPr="001A5795" w:rsidTr="000E5185">
        <w:tc>
          <w:tcPr>
            <w:tcW w:w="2500" w:type="pct"/>
            <w:gridSpan w:val="2"/>
            <w:tcBorders>
              <w:right w:val="single" w:sz="18" w:space="0" w:color="000000" w:themeColor="text1"/>
            </w:tcBorders>
            <w:shd w:val="clear" w:color="auto" w:fill="FFFFFF" w:themeFill="background1"/>
            <w:vAlign w:val="center"/>
          </w:tcPr>
          <w:p w:rsidR="00D52272" w:rsidRPr="001A5795" w:rsidRDefault="00D52272" w:rsidP="008E1B95">
            <w:pPr>
              <w:pStyle w:val="Bullet"/>
              <w:numPr>
                <w:ilvl w:val="0"/>
                <w:numId w:val="0"/>
              </w:numPr>
              <w:spacing w:before="80"/>
              <w:jc w:val="left"/>
              <w:rPr>
                <w:rFonts w:ascii="Verdana" w:eastAsia="Calibri" w:hAnsi="Verdana" w:cs="Arial"/>
                <w:sz w:val="18"/>
                <w:szCs w:val="18"/>
                <w:lang w:bidi="ar-SA"/>
              </w:rPr>
            </w:pPr>
          </w:p>
        </w:tc>
        <w:tc>
          <w:tcPr>
            <w:tcW w:w="2500" w:type="pct"/>
            <w:gridSpan w:val="2"/>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rsidR="00D52272" w:rsidRPr="001A5795" w:rsidRDefault="00D52272" w:rsidP="008E1B95">
            <w:pPr>
              <w:pStyle w:val="Bullet"/>
              <w:numPr>
                <w:ilvl w:val="0"/>
                <w:numId w:val="0"/>
              </w:numPr>
              <w:spacing w:before="80"/>
              <w:jc w:val="left"/>
              <w:rPr>
                <w:rFonts w:ascii="Verdana" w:eastAsia="Calibri" w:hAnsi="Verdana" w:cs="Arial"/>
                <w:sz w:val="18"/>
                <w:szCs w:val="18"/>
                <w:lang w:bidi="ar-SA"/>
              </w:rPr>
            </w:pPr>
          </w:p>
        </w:tc>
      </w:tr>
    </w:tbl>
    <w:p w:rsidR="00624C73" w:rsidRPr="001A5795" w:rsidRDefault="00624C73" w:rsidP="00685B61">
      <w:pPr>
        <w:spacing w:before="60" w:after="60" w:line="240" w:lineRule="auto"/>
        <w:ind w:left="-450"/>
        <w:rPr>
          <w:rFonts w:ascii="Verdana" w:hAnsi="Verdana"/>
          <w:sz w:val="10"/>
          <w:szCs w:val="10"/>
        </w:rPr>
      </w:pPr>
    </w:p>
    <w:tbl>
      <w:tblPr>
        <w:tblStyle w:val="TableGrid"/>
        <w:tblW w:w="5599" w:type="pct"/>
        <w:tblInd w:w="-522" w:type="dxa"/>
        <w:tblLook w:val="04A0" w:firstRow="1" w:lastRow="0" w:firstColumn="1" w:lastColumn="0" w:noHBand="0" w:noVBand="1"/>
      </w:tblPr>
      <w:tblGrid>
        <w:gridCol w:w="3599"/>
        <w:gridCol w:w="2790"/>
        <w:gridCol w:w="2070"/>
        <w:gridCol w:w="1890"/>
      </w:tblGrid>
      <w:tr w:rsidR="00A97E3F" w:rsidRPr="001A5795" w:rsidTr="001A5795">
        <w:tc>
          <w:tcPr>
            <w:tcW w:w="5000" w:type="pct"/>
            <w:gridSpan w:val="4"/>
            <w:shd w:val="clear" w:color="auto" w:fill="17365D" w:themeFill="text2" w:themeFillShade="BF"/>
            <w:vAlign w:val="center"/>
          </w:tcPr>
          <w:p w:rsidR="00A97E3F" w:rsidRPr="001A5795" w:rsidRDefault="00A97E3F" w:rsidP="002669C7">
            <w:pPr>
              <w:pStyle w:val="Bullet"/>
              <w:numPr>
                <w:ilvl w:val="0"/>
                <w:numId w:val="0"/>
              </w:numPr>
              <w:tabs>
                <w:tab w:val="left" w:pos="252"/>
              </w:tabs>
              <w:spacing w:before="120" w:after="120"/>
              <w:jc w:val="center"/>
              <w:rPr>
                <w:rFonts w:ascii="Verdana" w:eastAsia="Calibri" w:hAnsi="Verdana" w:cs="Arial"/>
                <w:b/>
                <w:sz w:val="18"/>
                <w:szCs w:val="18"/>
                <w:lang w:bidi="ar-SA"/>
              </w:rPr>
            </w:pPr>
            <w:r w:rsidRPr="001A5795">
              <w:rPr>
                <w:rFonts w:ascii="Verdana" w:eastAsia="Calibri" w:hAnsi="Verdana" w:cs="Arial"/>
                <w:b/>
                <w:sz w:val="18"/>
                <w:szCs w:val="18"/>
                <w:lang w:bidi="ar-SA"/>
              </w:rPr>
              <w:br w:type="page"/>
              <w:t>Approval of PTW</w:t>
            </w:r>
          </w:p>
        </w:tc>
      </w:tr>
      <w:tr w:rsidR="00D52272" w:rsidRPr="001A5795" w:rsidTr="002669C7">
        <w:tc>
          <w:tcPr>
            <w:tcW w:w="1739" w:type="pct"/>
            <w:vMerge w:val="restart"/>
            <w:shd w:val="clear" w:color="auto" w:fill="D9D9D9" w:themeFill="background1" w:themeFillShade="D9"/>
            <w:vAlign w:val="center"/>
          </w:tcPr>
          <w:p w:rsidR="00D52272" w:rsidRPr="001A5795" w:rsidRDefault="00D52272" w:rsidP="00D52272">
            <w:pPr>
              <w:pStyle w:val="Bullet"/>
              <w:numPr>
                <w:ilvl w:val="0"/>
                <w:numId w:val="0"/>
              </w:numPr>
              <w:tabs>
                <w:tab w:val="left" w:pos="252"/>
              </w:tabs>
              <w:spacing w:before="120"/>
              <w:jc w:val="left"/>
              <w:rPr>
                <w:rFonts w:ascii="Verdana" w:eastAsia="Calibri" w:hAnsi="Verdana" w:cs="Arial"/>
                <w:b/>
                <w:sz w:val="18"/>
                <w:szCs w:val="18"/>
                <w:lang w:bidi="ar-SA"/>
              </w:rPr>
            </w:pPr>
            <w:r w:rsidRPr="001A5795">
              <w:rPr>
                <w:rFonts w:ascii="Verdana" w:eastAsia="Calibri" w:hAnsi="Verdana" w:cs="Arial"/>
                <w:b/>
                <w:sz w:val="18"/>
                <w:szCs w:val="18"/>
                <w:lang w:bidi="ar-SA"/>
              </w:rPr>
              <w:t>Comments of Permit Issuer</w:t>
            </w:r>
          </w:p>
        </w:tc>
        <w:tc>
          <w:tcPr>
            <w:tcW w:w="3261" w:type="pct"/>
            <w:gridSpan w:val="3"/>
            <w:shd w:val="clear" w:color="auto" w:fill="FFFFFF" w:themeFill="background1"/>
            <w:vAlign w:val="center"/>
          </w:tcPr>
          <w:p w:rsidR="00D52272" w:rsidRPr="001A5795"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1A5795" w:rsidTr="002669C7">
        <w:tc>
          <w:tcPr>
            <w:tcW w:w="1739" w:type="pct"/>
            <w:vMerge/>
            <w:shd w:val="clear" w:color="auto" w:fill="D9D9D9" w:themeFill="background1" w:themeFillShade="D9"/>
            <w:vAlign w:val="center"/>
          </w:tcPr>
          <w:p w:rsidR="00D52272" w:rsidRPr="001A5795"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D52272" w:rsidRPr="001A5795"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1A5795" w:rsidTr="002669C7">
        <w:tc>
          <w:tcPr>
            <w:tcW w:w="1739" w:type="pct"/>
            <w:vMerge/>
            <w:shd w:val="clear" w:color="auto" w:fill="D9D9D9" w:themeFill="background1" w:themeFillShade="D9"/>
            <w:vAlign w:val="center"/>
          </w:tcPr>
          <w:p w:rsidR="00D52272" w:rsidRPr="001A5795"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D52272" w:rsidRPr="001A5795"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1A5795" w:rsidTr="002669C7">
        <w:tc>
          <w:tcPr>
            <w:tcW w:w="1739" w:type="pct"/>
            <w:vMerge/>
            <w:shd w:val="clear" w:color="auto" w:fill="D9D9D9" w:themeFill="background1" w:themeFillShade="D9"/>
            <w:vAlign w:val="center"/>
          </w:tcPr>
          <w:p w:rsidR="00D52272" w:rsidRPr="001A5795"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D52272" w:rsidRPr="001A5795"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1A5795" w:rsidTr="002669C7">
        <w:tc>
          <w:tcPr>
            <w:tcW w:w="1739" w:type="pct"/>
            <w:vMerge w:val="restart"/>
            <w:shd w:val="clear" w:color="auto" w:fill="D9D9D9" w:themeFill="background1" w:themeFillShade="D9"/>
            <w:vAlign w:val="center"/>
          </w:tcPr>
          <w:p w:rsidR="00D52272" w:rsidRPr="001A5795"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r w:rsidRPr="001A5795">
              <w:rPr>
                <w:rFonts w:ascii="Verdana" w:eastAsia="Calibri" w:hAnsi="Verdana" w:cs="Arial"/>
                <w:b/>
                <w:sz w:val="18"/>
                <w:szCs w:val="18"/>
                <w:lang w:bidi="ar-SA"/>
              </w:rPr>
              <w:t xml:space="preserve">Comments of HM office  </w:t>
            </w:r>
          </w:p>
        </w:tc>
        <w:tc>
          <w:tcPr>
            <w:tcW w:w="3261" w:type="pct"/>
            <w:gridSpan w:val="3"/>
            <w:shd w:val="clear" w:color="auto" w:fill="FFFFFF" w:themeFill="background1"/>
            <w:vAlign w:val="center"/>
          </w:tcPr>
          <w:p w:rsidR="00D52272" w:rsidRPr="001A5795"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1A5795" w:rsidTr="007C0508">
        <w:tc>
          <w:tcPr>
            <w:tcW w:w="1739" w:type="pct"/>
            <w:vMerge/>
            <w:shd w:val="clear" w:color="auto" w:fill="D9D9D9" w:themeFill="background1" w:themeFillShade="D9"/>
            <w:vAlign w:val="center"/>
          </w:tcPr>
          <w:p w:rsidR="00D52272" w:rsidRPr="001A5795"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D52272" w:rsidRPr="001A5795"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1A5795" w:rsidTr="00107A9C">
        <w:tc>
          <w:tcPr>
            <w:tcW w:w="1739" w:type="pct"/>
            <w:vMerge/>
            <w:shd w:val="clear" w:color="auto" w:fill="D9D9D9" w:themeFill="background1" w:themeFillShade="D9"/>
            <w:vAlign w:val="center"/>
          </w:tcPr>
          <w:p w:rsidR="00D52272" w:rsidRPr="001A5795"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D52272" w:rsidRPr="001A5795"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1A5795" w:rsidTr="002669C7">
        <w:tc>
          <w:tcPr>
            <w:tcW w:w="1739" w:type="pct"/>
            <w:vMerge/>
            <w:tcBorders>
              <w:bottom w:val="single" w:sz="4" w:space="0" w:color="000000" w:themeColor="text1"/>
            </w:tcBorders>
            <w:shd w:val="clear" w:color="auto" w:fill="D9D9D9" w:themeFill="background1" w:themeFillShade="D9"/>
            <w:vAlign w:val="center"/>
          </w:tcPr>
          <w:p w:rsidR="00D52272" w:rsidRPr="001A5795"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D52272" w:rsidRPr="001A5795"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1A5795" w:rsidTr="002669C7">
        <w:tc>
          <w:tcPr>
            <w:tcW w:w="1739" w:type="pct"/>
            <w:vMerge w:val="restart"/>
            <w:shd w:val="clear" w:color="auto" w:fill="D9D9D9" w:themeFill="background1" w:themeFillShade="D9"/>
            <w:vAlign w:val="center"/>
          </w:tcPr>
          <w:p w:rsidR="00D52272" w:rsidRPr="001A5795"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r w:rsidRPr="001A5795">
              <w:rPr>
                <w:rFonts w:ascii="Verdana" w:eastAsia="Calibri" w:hAnsi="Verdana" w:cs="Arial"/>
                <w:b/>
                <w:sz w:val="18"/>
                <w:szCs w:val="18"/>
                <w:lang w:bidi="ar-SA"/>
              </w:rPr>
              <w:t>Comments of Area Owner</w:t>
            </w:r>
          </w:p>
        </w:tc>
        <w:tc>
          <w:tcPr>
            <w:tcW w:w="3261" w:type="pct"/>
            <w:gridSpan w:val="3"/>
            <w:shd w:val="clear" w:color="auto" w:fill="FFFFFF" w:themeFill="background1"/>
            <w:vAlign w:val="center"/>
          </w:tcPr>
          <w:p w:rsidR="00D52272" w:rsidRPr="001A5795"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1A5795" w:rsidTr="00F90D49">
        <w:tc>
          <w:tcPr>
            <w:tcW w:w="1739" w:type="pct"/>
            <w:vMerge/>
            <w:shd w:val="clear" w:color="auto" w:fill="D9D9D9" w:themeFill="background1" w:themeFillShade="D9"/>
            <w:vAlign w:val="center"/>
          </w:tcPr>
          <w:p w:rsidR="00D52272" w:rsidRPr="001A5795"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D52272" w:rsidRPr="001A5795"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1A5795" w:rsidTr="00B5474D">
        <w:tc>
          <w:tcPr>
            <w:tcW w:w="1739" w:type="pct"/>
            <w:vMerge/>
            <w:shd w:val="clear" w:color="auto" w:fill="D9D9D9" w:themeFill="background1" w:themeFillShade="D9"/>
            <w:vAlign w:val="center"/>
          </w:tcPr>
          <w:p w:rsidR="00D52272" w:rsidRPr="001A5795"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D52272" w:rsidRPr="001A5795"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1A5795" w:rsidTr="002669C7">
        <w:tc>
          <w:tcPr>
            <w:tcW w:w="1739" w:type="pct"/>
            <w:vMerge/>
            <w:tcBorders>
              <w:bottom w:val="single" w:sz="4" w:space="0" w:color="auto"/>
            </w:tcBorders>
            <w:shd w:val="clear" w:color="auto" w:fill="D9D9D9" w:themeFill="background1" w:themeFillShade="D9"/>
            <w:vAlign w:val="center"/>
          </w:tcPr>
          <w:p w:rsidR="00D52272" w:rsidRPr="001A5795"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D52272" w:rsidRPr="001A5795" w:rsidRDefault="00D52272" w:rsidP="002669C7">
            <w:pPr>
              <w:pStyle w:val="Bullet"/>
              <w:numPr>
                <w:ilvl w:val="0"/>
                <w:numId w:val="0"/>
              </w:numPr>
              <w:spacing w:before="80"/>
              <w:jc w:val="left"/>
              <w:rPr>
                <w:rFonts w:ascii="Verdana" w:eastAsia="Calibri" w:hAnsi="Verdana" w:cs="Arial"/>
                <w:sz w:val="18"/>
                <w:szCs w:val="18"/>
                <w:lang w:bidi="ar-SA"/>
              </w:rPr>
            </w:pPr>
          </w:p>
        </w:tc>
      </w:tr>
      <w:tr w:rsidR="00A97E3F" w:rsidRPr="001A5795" w:rsidTr="002669C7">
        <w:tc>
          <w:tcPr>
            <w:tcW w:w="1739" w:type="pct"/>
            <w:tcBorders>
              <w:top w:val="single" w:sz="4" w:space="0" w:color="auto"/>
              <w:left w:val="nil"/>
              <w:bottom w:val="single" w:sz="4" w:space="0" w:color="auto"/>
              <w:right w:val="single" w:sz="4" w:space="0" w:color="auto"/>
            </w:tcBorders>
            <w:shd w:val="clear" w:color="auto" w:fill="FFFFFF" w:themeFill="background1"/>
            <w:vAlign w:val="center"/>
          </w:tcPr>
          <w:p w:rsidR="00A97E3F" w:rsidRPr="001A5795" w:rsidRDefault="00A97E3F" w:rsidP="002669C7">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1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97E3F" w:rsidRPr="001A5795" w:rsidRDefault="00A97E3F" w:rsidP="002669C7">
            <w:pPr>
              <w:pStyle w:val="Bullet"/>
              <w:numPr>
                <w:ilvl w:val="0"/>
                <w:numId w:val="0"/>
              </w:numPr>
              <w:tabs>
                <w:tab w:val="left" w:pos="252"/>
              </w:tabs>
              <w:spacing w:before="120" w:after="120"/>
              <w:ind w:left="73"/>
              <w:jc w:val="center"/>
              <w:rPr>
                <w:rFonts w:ascii="Verdana" w:eastAsia="Calibri" w:hAnsi="Verdana" w:cs="Arial"/>
                <w:b/>
                <w:sz w:val="18"/>
                <w:szCs w:val="18"/>
                <w:lang w:bidi="ar-SA"/>
              </w:rPr>
            </w:pPr>
            <w:r w:rsidRPr="001A5795">
              <w:rPr>
                <w:rFonts w:ascii="Verdana" w:eastAsia="Calibri" w:hAnsi="Verdana" w:cs="Arial"/>
                <w:b/>
                <w:sz w:val="18"/>
                <w:szCs w:val="18"/>
                <w:lang w:bidi="ar-SA"/>
              </w:rPr>
              <w:t>Name</w:t>
            </w:r>
          </w:p>
        </w:tc>
        <w:tc>
          <w:tcPr>
            <w:tcW w:w="1000" w:type="pct"/>
            <w:tcBorders>
              <w:left w:val="single" w:sz="4" w:space="0" w:color="auto"/>
            </w:tcBorders>
            <w:shd w:val="clear" w:color="auto" w:fill="D9D9D9" w:themeFill="background1" w:themeFillShade="D9"/>
            <w:vAlign w:val="center"/>
          </w:tcPr>
          <w:p w:rsidR="00A97E3F" w:rsidRPr="001A5795" w:rsidRDefault="00A97E3F" w:rsidP="002669C7">
            <w:pPr>
              <w:pStyle w:val="Bullet"/>
              <w:numPr>
                <w:ilvl w:val="0"/>
                <w:numId w:val="0"/>
              </w:numPr>
              <w:tabs>
                <w:tab w:val="left" w:pos="252"/>
              </w:tabs>
              <w:spacing w:before="120" w:after="120"/>
              <w:jc w:val="center"/>
              <w:rPr>
                <w:rFonts w:ascii="Verdana" w:eastAsia="Calibri" w:hAnsi="Verdana" w:cs="Arial"/>
                <w:b/>
                <w:sz w:val="18"/>
                <w:szCs w:val="18"/>
                <w:lang w:bidi="ar-SA"/>
              </w:rPr>
            </w:pPr>
            <w:r w:rsidRPr="001A5795">
              <w:rPr>
                <w:rFonts w:ascii="Verdana" w:eastAsia="Calibri" w:hAnsi="Verdana" w:cs="Arial"/>
                <w:b/>
                <w:sz w:val="18"/>
                <w:szCs w:val="18"/>
                <w:lang w:bidi="ar-SA"/>
              </w:rPr>
              <w:t>Signature &amp; Date</w:t>
            </w:r>
          </w:p>
        </w:tc>
        <w:tc>
          <w:tcPr>
            <w:tcW w:w="913" w:type="pct"/>
            <w:shd w:val="clear" w:color="auto" w:fill="D9D9D9" w:themeFill="background1" w:themeFillShade="D9"/>
            <w:vAlign w:val="center"/>
          </w:tcPr>
          <w:p w:rsidR="00A97E3F" w:rsidRPr="001A5795" w:rsidRDefault="00A97E3F" w:rsidP="002669C7">
            <w:pPr>
              <w:pStyle w:val="Bullet"/>
              <w:numPr>
                <w:ilvl w:val="0"/>
                <w:numId w:val="0"/>
              </w:numPr>
              <w:tabs>
                <w:tab w:val="left" w:pos="252"/>
              </w:tabs>
              <w:spacing w:before="120" w:after="120"/>
              <w:jc w:val="center"/>
              <w:rPr>
                <w:rFonts w:ascii="Verdana" w:eastAsia="Calibri" w:hAnsi="Verdana" w:cs="Arial"/>
                <w:b/>
                <w:sz w:val="18"/>
                <w:szCs w:val="18"/>
                <w:lang w:bidi="ar-SA"/>
              </w:rPr>
            </w:pPr>
            <w:r w:rsidRPr="001A5795">
              <w:rPr>
                <w:rFonts w:ascii="Verdana" w:eastAsia="Calibri" w:hAnsi="Verdana" w:cs="Arial"/>
                <w:b/>
                <w:sz w:val="18"/>
                <w:szCs w:val="18"/>
                <w:lang w:bidi="ar-SA"/>
              </w:rPr>
              <w:t>Contact No.</w:t>
            </w:r>
          </w:p>
        </w:tc>
      </w:tr>
      <w:tr w:rsidR="00A97E3F" w:rsidRPr="001A5795" w:rsidTr="002669C7">
        <w:tc>
          <w:tcPr>
            <w:tcW w:w="1739" w:type="pct"/>
            <w:tcBorders>
              <w:top w:val="single" w:sz="4" w:space="0" w:color="auto"/>
            </w:tcBorders>
            <w:shd w:val="clear" w:color="auto" w:fill="D9D9D9" w:themeFill="background1" w:themeFillShade="D9"/>
            <w:vAlign w:val="center"/>
          </w:tcPr>
          <w:p w:rsidR="00A97E3F" w:rsidRPr="001A5795" w:rsidRDefault="00A97E3F" w:rsidP="002669C7">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sidRPr="001A5795">
              <w:rPr>
                <w:rFonts w:ascii="Verdana" w:eastAsia="Calibri" w:hAnsi="Verdana" w:cs="Arial"/>
                <w:b/>
                <w:sz w:val="18"/>
                <w:szCs w:val="18"/>
                <w:lang w:bidi="ar-SA"/>
              </w:rPr>
              <w:t>Permit Applicant</w:t>
            </w:r>
          </w:p>
        </w:tc>
        <w:tc>
          <w:tcPr>
            <w:tcW w:w="1348" w:type="pct"/>
            <w:tcBorders>
              <w:top w:val="single" w:sz="4" w:space="0" w:color="auto"/>
            </w:tcBorders>
            <w:shd w:val="clear" w:color="auto" w:fill="FFFFFF" w:themeFill="background1"/>
            <w:vAlign w:val="center"/>
          </w:tcPr>
          <w:p w:rsidR="00A97E3F" w:rsidRPr="001A5795"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1000" w:type="pct"/>
            <w:shd w:val="clear" w:color="auto" w:fill="FFFFFF" w:themeFill="background1"/>
            <w:vAlign w:val="center"/>
          </w:tcPr>
          <w:p w:rsidR="00A97E3F" w:rsidRPr="001A5795"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913" w:type="pct"/>
            <w:shd w:val="clear" w:color="auto" w:fill="FFFFFF" w:themeFill="background1"/>
            <w:vAlign w:val="center"/>
          </w:tcPr>
          <w:p w:rsidR="00A97E3F" w:rsidRPr="001A5795"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r>
      <w:tr w:rsidR="00A97E3F" w:rsidRPr="001A5795" w:rsidTr="002669C7">
        <w:tc>
          <w:tcPr>
            <w:tcW w:w="1739" w:type="pct"/>
            <w:shd w:val="clear" w:color="auto" w:fill="D9D9D9" w:themeFill="background1" w:themeFillShade="D9"/>
            <w:vAlign w:val="center"/>
          </w:tcPr>
          <w:p w:rsidR="00A97E3F" w:rsidRPr="001A5795" w:rsidRDefault="001A5795" w:rsidP="002669C7">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Pr>
                <w:rFonts w:ascii="Verdana" w:eastAsia="Calibri" w:hAnsi="Verdana" w:cs="Arial"/>
                <w:b/>
                <w:sz w:val="18"/>
                <w:szCs w:val="18"/>
                <w:lang w:bidi="ar-SA"/>
              </w:rPr>
              <w:t>AD PORTS</w:t>
            </w:r>
            <w:r w:rsidR="00A97E3F" w:rsidRPr="001A5795">
              <w:rPr>
                <w:rFonts w:ascii="Verdana" w:eastAsia="Calibri" w:hAnsi="Verdana" w:cs="Arial"/>
                <w:b/>
                <w:sz w:val="18"/>
                <w:szCs w:val="18"/>
                <w:lang w:bidi="ar-SA"/>
              </w:rPr>
              <w:t xml:space="preserve"> Permit to Work Office</w:t>
            </w:r>
          </w:p>
        </w:tc>
        <w:tc>
          <w:tcPr>
            <w:tcW w:w="1348" w:type="pct"/>
            <w:shd w:val="clear" w:color="auto" w:fill="FFFFFF" w:themeFill="background1"/>
            <w:vAlign w:val="center"/>
          </w:tcPr>
          <w:p w:rsidR="00A97E3F" w:rsidRPr="001A5795"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1000" w:type="pct"/>
            <w:shd w:val="clear" w:color="auto" w:fill="FFFFFF" w:themeFill="background1"/>
            <w:vAlign w:val="center"/>
          </w:tcPr>
          <w:p w:rsidR="00A97E3F" w:rsidRPr="001A5795"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913" w:type="pct"/>
            <w:shd w:val="clear" w:color="auto" w:fill="FFFFFF" w:themeFill="background1"/>
            <w:vAlign w:val="center"/>
          </w:tcPr>
          <w:p w:rsidR="00A97E3F" w:rsidRPr="001A5795"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r>
      <w:tr w:rsidR="00A97E3F" w:rsidRPr="001A5795" w:rsidTr="002669C7">
        <w:tc>
          <w:tcPr>
            <w:tcW w:w="1739" w:type="pct"/>
            <w:shd w:val="clear" w:color="auto" w:fill="D9D9D9" w:themeFill="background1" w:themeFillShade="D9"/>
            <w:vAlign w:val="center"/>
          </w:tcPr>
          <w:p w:rsidR="00A97E3F" w:rsidRPr="001A5795" w:rsidRDefault="00A97E3F" w:rsidP="002669C7">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sidRPr="001A5795">
              <w:rPr>
                <w:rFonts w:ascii="Verdana" w:eastAsia="Calibri" w:hAnsi="Verdana" w:cs="Arial"/>
                <w:b/>
                <w:sz w:val="18"/>
                <w:szCs w:val="18"/>
                <w:lang w:bidi="ar-SA"/>
              </w:rPr>
              <w:t>Permit Issuer</w:t>
            </w:r>
          </w:p>
        </w:tc>
        <w:tc>
          <w:tcPr>
            <w:tcW w:w="1348" w:type="pct"/>
            <w:shd w:val="clear" w:color="auto" w:fill="FFFFFF" w:themeFill="background1"/>
            <w:vAlign w:val="center"/>
          </w:tcPr>
          <w:p w:rsidR="00A97E3F" w:rsidRPr="001A5795"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1000" w:type="pct"/>
            <w:shd w:val="clear" w:color="auto" w:fill="FFFFFF" w:themeFill="background1"/>
            <w:vAlign w:val="center"/>
          </w:tcPr>
          <w:p w:rsidR="00A97E3F" w:rsidRPr="001A5795"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913" w:type="pct"/>
            <w:shd w:val="clear" w:color="auto" w:fill="FFFFFF" w:themeFill="background1"/>
            <w:vAlign w:val="center"/>
          </w:tcPr>
          <w:p w:rsidR="00A97E3F" w:rsidRPr="001A5795"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r>
      <w:tr w:rsidR="00A97E3F" w:rsidRPr="001A5795" w:rsidTr="002669C7">
        <w:tc>
          <w:tcPr>
            <w:tcW w:w="1739" w:type="pct"/>
            <w:shd w:val="clear" w:color="auto" w:fill="D9D9D9" w:themeFill="background1" w:themeFillShade="D9"/>
            <w:vAlign w:val="center"/>
          </w:tcPr>
          <w:p w:rsidR="00A97E3F" w:rsidRPr="001A5795" w:rsidRDefault="00A97E3F" w:rsidP="002669C7">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sidRPr="001A5795">
              <w:rPr>
                <w:rFonts w:ascii="Verdana" w:eastAsia="Calibri" w:hAnsi="Verdana" w:cs="Arial"/>
                <w:b/>
                <w:sz w:val="18"/>
                <w:szCs w:val="18"/>
                <w:lang w:bidi="ar-SA"/>
              </w:rPr>
              <w:t>Area Owner 1</w:t>
            </w:r>
          </w:p>
        </w:tc>
        <w:tc>
          <w:tcPr>
            <w:tcW w:w="1348" w:type="pct"/>
            <w:shd w:val="clear" w:color="auto" w:fill="FFFFFF" w:themeFill="background1"/>
            <w:vAlign w:val="center"/>
          </w:tcPr>
          <w:p w:rsidR="00A97E3F" w:rsidRPr="001A5795"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1000" w:type="pct"/>
            <w:shd w:val="clear" w:color="auto" w:fill="FFFFFF" w:themeFill="background1"/>
            <w:vAlign w:val="center"/>
          </w:tcPr>
          <w:p w:rsidR="00A97E3F" w:rsidRPr="001A5795"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913" w:type="pct"/>
            <w:shd w:val="clear" w:color="auto" w:fill="FFFFFF" w:themeFill="background1"/>
            <w:vAlign w:val="center"/>
          </w:tcPr>
          <w:p w:rsidR="00A97E3F" w:rsidRPr="001A5795"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r>
      <w:tr w:rsidR="00A97E3F" w:rsidRPr="001A5795" w:rsidTr="002669C7">
        <w:tc>
          <w:tcPr>
            <w:tcW w:w="1739" w:type="pct"/>
            <w:shd w:val="clear" w:color="auto" w:fill="D9D9D9" w:themeFill="background1" w:themeFillShade="D9"/>
            <w:vAlign w:val="center"/>
          </w:tcPr>
          <w:p w:rsidR="00A97E3F" w:rsidRPr="001A5795" w:rsidRDefault="00A97E3F" w:rsidP="002669C7">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sidRPr="001A5795">
              <w:rPr>
                <w:rFonts w:ascii="Verdana" w:eastAsia="Calibri" w:hAnsi="Verdana" w:cs="Arial"/>
                <w:b/>
                <w:sz w:val="18"/>
                <w:szCs w:val="18"/>
                <w:lang w:bidi="ar-SA"/>
              </w:rPr>
              <w:t>Area Owner 2</w:t>
            </w:r>
          </w:p>
        </w:tc>
        <w:tc>
          <w:tcPr>
            <w:tcW w:w="1348" w:type="pct"/>
            <w:shd w:val="clear" w:color="auto" w:fill="FFFFFF" w:themeFill="background1"/>
            <w:vAlign w:val="center"/>
          </w:tcPr>
          <w:p w:rsidR="00A97E3F" w:rsidRPr="001A5795"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1000" w:type="pct"/>
            <w:shd w:val="clear" w:color="auto" w:fill="FFFFFF" w:themeFill="background1"/>
            <w:vAlign w:val="center"/>
          </w:tcPr>
          <w:p w:rsidR="00A97E3F" w:rsidRPr="001A5795"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913" w:type="pct"/>
            <w:shd w:val="clear" w:color="auto" w:fill="FFFFFF" w:themeFill="background1"/>
            <w:vAlign w:val="center"/>
          </w:tcPr>
          <w:p w:rsidR="00A97E3F" w:rsidRPr="001A5795"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r>
      <w:tr w:rsidR="00A97E3F" w:rsidRPr="001A5795" w:rsidTr="002669C7">
        <w:tc>
          <w:tcPr>
            <w:tcW w:w="1739" w:type="pct"/>
            <w:shd w:val="clear" w:color="auto" w:fill="D9D9D9" w:themeFill="background1" w:themeFillShade="D9"/>
            <w:vAlign w:val="center"/>
          </w:tcPr>
          <w:p w:rsidR="00A97E3F" w:rsidRPr="001A5795" w:rsidRDefault="00A97E3F" w:rsidP="002669C7">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sidRPr="001A5795">
              <w:rPr>
                <w:rFonts w:ascii="Verdana" w:eastAsia="Calibri" w:hAnsi="Verdana" w:cs="Arial"/>
                <w:b/>
                <w:sz w:val="18"/>
                <w:szCs w:val="18"/>
                <w:lang w:bidi="ar-SA"/>
              </w:rPr>
              <w:t xml:space="preserve">Harbour Master Office </w:t>
            </w:r>
          </w:p>
        </w:tc>
        <w:tc>
          <w:tcPr>
            <w:tcW w:w="1348" w:type="pct"/>
            <w:shd w:val="clear" w:color="auto" w:fill="FFFFFF" w:themeFill="background1"/>
            <w:vAlign w:val="center"/>
          </w:tcPr>
          <w:p w:rsidR="00A97E3F" w:rsidRPr="001A5795"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1000" w:type="pct"/>
            <w:shd w:val="clear" w:color="auto" w:fill="FFFFFF" w:themeFill="background1"/>
            <w:vAlign w:val="center"/>
          </w:tcPr>
          <w:p w:rsidR="00A97E3F" w:rsidRPr="001A5795"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913" w:type="pct"/>
            <w:shd w:val="clear" w:color="auto" w:fill="FFFFFF" w:themeFill="background1"/>
            <w:vAlign w:val="center"/>
          </w:tcPr>
          <w:p w:rsidR="00A97E3F" w:rsidRPr="001A5795"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r>
    </w:tbl>
    <w:p w:rsidR="00083F3B" w:rsidRPr="001A5795" w:rsidRDefault="00083F3B">
      <w:pPr>
        <w:rPr>
          <w:rFonts w:ascii="Verdana" w:hAnsi="Verdana"/>
          <w:sz w:val="10"/>
          <w:szCs w:val="10"/>
        </w:rPr>
      </w:pPr>
    </w:p>
    <w:tbl>
      <w:tblPr>
        <w:tblStyle w:val="TableGrid"/>
        <w:tblpPr w:leftFromText="180" w:rightFromText="180" w:vertAnchor="text" w:tblpX="-522" w:tblpY="1"/>
        <w:tblOverlap w:val="never"/>
        <w:tblW w:w="5609" w:type="pct"/>
        <w:tblLook w:val="04A0" w:firstRow="1" w:lastRow="0" w:firstColumn="1" w:lastColumn="0" w:noHBand="0" w:noVBand="1"/>
      </w:tblPr>
      <w:tblGrid>
        <w:gridCol w:w="2269"/>
        <w:gridCol w:w="323"/>
        <w:gridCol w:w="1018"/>
        <w:gridCol w:w="1574"/>
        <w:gridCol w:w="1134"/>
        <w:gridCol w:w="1458"/>
        <w:gridCol w:w="2592"/>
      </w:tblGrid>
      <w:tr w:rsidR="00006E2C" w:rsidRPr="001A5795" w:rsidTr="001A5795">
        <w:tc>
          <w:tcPr>
            <w:tcW w:w="5000" w:type="pct"/>
            <w:gridSpan w:val="7"/>
            <w:tcBorders>
              <w:bottom w:val="single" w:sz="4" w:space="0" w:color="000000" w:themeColor="text1"/>
            </w:tcBorders>
            <w:shd w:val="clear" w:color="auto" w:fill="17365D" w:themeFill="text2" w:themeFillShade="BF"/>
            <w:vAlign w:val="center"/>
          </w:tcPr>
          <w:p w:rsidR="00006E2C" w:rsidRPr="001A5795" w:rsidRDefault="00006E2C" w:rsidP="00006E2C">
            <w:pPr>
              <w:pStyle w:val="Bullet"/>
              <w:numPr>
                <w:ilvl w:val="0"/>
                <w:numId w:val="0"/>
              </w:numPr>
              <w:tabs>
                <w:tab w:val="left" w:pos="252"/>
              </w:tabs>
              <w:spacing w:before="120" w:after="120"/>
              <w:jc w:val="center"/>
              <w:rPr>
                <w:rFonts w:ascii="Verdana" w:eastAsia="Calibri" w:hAnsi="Verdana" w:cs="Arial"/>
                <w:b/>
                <w:sz w:val="18"/>
                <w:szCs w:val="18"/>
                <w:lang w:bidi="ar-SA"/>
              </w:rPr>
            </w:pPr>
            <w:r w:rsidRPr="001A5795">
              <w:rPr>
                <w:rFonts w:ascii="Verdana" w:eastAsia="Calibri" w:hAnsi="Verdana" w:cs="Arial"/>
                <w:b/>
                <w:sz w:val="18"/>
                <w:szCs w:val="18"/>
                <w:lang w:bidi="ar-SA"/>
              </w:rPr>
              <w:t>PERMIT Close</w:t>
            </w:r>
            <w:r w:rsidR="00BB1EEF" w:rsidRPr="001A5795">
              <w:rPr>
                <w:rFonts w:ascii="Verdana" w:eastAsia="Calibri" w:hAnsi="Verdana" w:cs="Arial"/>
                <w:b/>
                <w:sz w:val="18"/>
                <w:szCs w:val="18"/>
                <w:lang w:bidi="ar-SA"/>
              </w:rPr>
              <w:t>-</w:t>
            </w:r>
            <w:r w:rsidRPr="001A5795">
              <w:rPr>
                <w:rFonts w:ascii="Verdana" w:eastAsia="Calibri" w:hAnsi="Verdana" w:cs="Arial"/>
                <w:b/>
                <w:sz w:val="18"/>
                <w:szCs w:val="18"/>
                <w:lang w:bidi="ar-SA"/>
              </w:rPr>
              <w:t>out</w:t>
            </w:r>
          </w:p>
        </w:tc>
      </w:tr>
      <w:tr w:rsidR="00731E92" w:rsidRPr="001A5795" w:rsidTr="00A97E3F">
        <w:trPr>
          <w:trHeight w:val="144"/>
        </w:trPr>
        <w:tc>
          <w:tcPr>
            <w:tcW w:w="1250" w:type="pct"/>
            <w:gridSpan w:val="2"/>
            <w:tcBorders>
              <w:right w:val="nil"/>
            </w:tcBorders>
            <w:shd w:val="clear" w:color="auto" w:fill="D9D9D9" w:themeFill="background1" w:themeFillShade="D9"/>
            <w:vAlign w:val="center"/>
          </w:tcPr>
          <w:p w:rsidR="00731E92" w:rsidRPr="001A5795" w:rsidRDefault="00731E92" w:rsidP="00DC47D3">
            <w:pPr>
              <w:pStyle w:val="Bullet"/>
              <w:numPr>
                <w:ilvl w:val="0"/>
                <w:numId w:val="0"/>
              </w:numPr>
              <w:tabs>
                <w:tab w:val="left" w:pos="252"/>
              </w:tabs>
              <w:spacing w:before="120" w:after="120"/>
              <w:jc w:val="left"/>
              <w:rPr>
                <w:rFonts w:ascii="Verdana" w:eastAsia="Calibri" w:hAnsi="Verdana" w:cs="Arial"/>
                <w:b/>
                <w:sz w:val="18"/>
                <w:szCs w:val="18"/>
                <w:lang w:bidi="ar-SA"/>
              </w:rPr>
            </w:pPr>
            <w:r w:rsidRPr="001A5795">
              <w:rPr>
                <w:rFonts w:ascii="Verdana" w:eastAsia="Calibri" w:hAnsi="Verdana" w:cs="Arial"/>
                <w:b/>
                <w:bCs/>
                <w:sz w:val="18"/>
                <w:szCs w:val="18"/>
                <w:lang w:bidi="ar-SA"/>
              </w:rPr>
              <w:sym w:font="Wingdings 2" w:char="F0A3"/>
            </w:r>
            <w:r w:rsidR="00DC47D3" w:rsidRPr="001A5795">
              <w:rPr>
                <w:rFonts w:ascii="Verdana" w:eastAsia="Calibri" w:hAnsi="Verdana" w:cs="Arial"/>
                <w:b/>
                <w:bCs/>
                <w:sz w:val="18"/>
                <w:szCs w:val="18"/>
                <w:lang w:bidi="ar-SA"/>
              </w:rPr>
              <w:t xml:space="preserve">  </w:t>
            </w:r>
            <w:r w:rsidRPr="001A5795">
              <w:rPr>
                <w:rFonts w:ascii="Verdana" w:eastAsia="Calibri" w:hAnsi="Verdana" w:cs="Arial"/>
                <w:b/>
                <w:bCs/>
                <w:sz w:val="18"/>
                <w:szCs w:val="18"/>
                <w:lang w:bidi="ar-SA"/>
              </w:rPr>
              <w:t xml:space="preserve"> </w:t>
            </w:r>
            <w:r w:rsidRPr="001A5795">
              <w:rPr>
                <w:rFonts w:ascii="Verdana" w:eastAsia="Calibri" w:hAnsi="Verdana" w:cs="Arial"/>
                <w:b/>
                <w:sz w:val="18"/>
                <w:szCs w:val="18"/>
                <w:lang w:bidi="ar-SA"/>
              </w:rPr>
              <w:t>Job Completed</w:t>
            </w:r>
          </w:p>
        </w:tc>
        <w:tc>
          <w:tcPr>
            <w:tcW w:w="1250" w:type="pct"/>
            <w:gridSpan w:val="2"/>
            <w:tcBorders>
              <w:left w:val="nil"/>
              <w:right w:val="nil"/>
            </w:tcBorders>
            <w:shd w:val="clear" w:color="auto" w:fill="D9D9D9" w:themeFill="background1" w:themeFillShade="D9"/>
            <w:vAlign w:val="center"/>
          </w:tcPr>
          <w:p w:rsidR="00731E92" w:rsidRPr="001A5795" w:rsidRDefault="00731E92" w:rsidP="00DC47D3">
            <w:pPr>
              <w:pStyle w:val="Bullet"/>
              <w:numPr>
                <w:ilvl w:val="0"/>
                <w:numId w:val="0"/>
              </w:numPr>
              <w:tabs>
                <w:tab w:val="left" w:pos="252"/>
              </w:tabs>
              <w:spacing w:before="120" w:after="120"/>
              <w:jc w:val="left"/>
              <w:rPr>
                <w:rFonts w:ascii="Verdana" w:eastAsia="Calibri" w:hAnsi="Verdana" w:cs="Arial"/>
                <w:b/>
                <w:sz w:val="18"/>
                <w:szCs w:val="18"/>
                <w:lang w:bidi="ar-SA"/>
              </w:rPr>
            </w:pPr>
            <w:r w:rsidRPr="001A5795">
              <w:rPr>
                <w:rFonts w:ascii="Verdana" w:eastAsia="Calibri" w:hAnsi="Verdana" w:cs="Arial"/>
                <w:b/>
                <w:bCs/>
                <w:sz w:val="18"/>
                <w:szCs w:val="18"/>
                <w:lang w:bidi="ar-SA"/>
              </w:rPr>
              <w:sym w:font="Wingdings 2" w:char="F0A3"/>
            </w:r>
            <w:r w:rsidRPr="001A5795">
              <w:rPr>
                <w:rFonts w:ascii="Verdana" w:eastAsia="Calibri" w:hAnsi="Verdana" w:cs="Arial"/>
                <w:b/>
                <w:bCs/>
                <w:sz w:val="18"/>
                <w:szCs w:val="18"/>
                <w:lang w:bidi="ar-SA"/>
              </w:rPr>
              <w:t xml:space="preserve"> </w:t>
            </w:r>
            <w:r w:rsidR="00DC47D3" w:rsidRPr="001A5795">
              <w:rPr>
                <w:rFonts w:ascii="Verdana" w:eastAsia="Calibri" w:hAnsi="Verdana" w:cs="Arial"/>
                <w:b/>
                <w:bCs/>
                <w:sz w:val="18"/>
                <w:szCs w:val="18"/>
                <w:lang w:bidi="ar-SA"/>
              </w:rPr>
              <w:t xml:space="preserve">  </w:t>
            </w:r>
            <w:r w:rsidRPr="001A5795">
              <w:rPr>
                <w:rFonts w:ascii="Verdana" w:eastAsia="Calibri" w:hAnsi="Verdana" w:cs="Arial"/>
                <w:b/>
                <w:sz w:val="18"/>
                <w:szCs w:val="18"/>
                <w:lang w:bidi="ar-SA"/>
              </w:rPr>
              <w:t>Suspend</w:t>
            </w:r>
          </w:p>
        </w:tc>
        <w:tc>
          <w:tcPr>
            <w:tcW w:w="1250" w:type="pct"/>
            <w:gridSpan w:val="2"/>
            <w:tcBorders>
              <w:left w:val="nil"/>
              <w:right w:val="nil"/>
            </w:tcBorders>
            <w:shd w:val="clear" w:color="auto" w:fill="D9D9D9" w:themeFill="background1" w:themeFillShade="D9"/>
            <w:vAlign w:val="center"/>
          </w:tcPr>
          <w:p w:rsidR="00731E92" w:rsidRPr="001A5795" w:rsidRDefault="00731E92" w:rsidP="00DC47D3">
            <w:pPr>
              <w:pStyle w:val="Bullet"/>
              <w:numPr>
                <w:ilvl w:val="0"/>
                <w:numId w:val="0"/>
              </w:numPr>
              <w:tabs>
                <w:tab w:val="left" w:pos="252"/>
              </w:tabs>
              <w:spacing w:before="120" w:after="120"/>
              <w:jc w:val="left"/>
              <w:rPr>
                <w:rFonts w:ascii="Verdana" w:eastAsia="Calibri" w:hAnsi="Verdana" w:cs="Arial"/>
                <w:b/>
                <w:sz w:val="18"/>
                <w:szCs w:val="18"/>
                <w:lang w:bidi="ar-SA"/>
              </w:rPr>
            </w:pPr>
            <w:r w:rsidRPr="001A5795">
              <w:rPr>
                <w:rFonts w:ascii="Verdana" w:eastAsia="Calibri" w:hAnsi="Verdana" w:cs="Arial"/>
                <w:b/>
                <w:bCs/>
                <w:sz w:val="18"/>
                <w:szCs w:val="18"/>
                <w:lang w:bidi="ar-SA"/>
              </w:rPr>
              <w:sym w:font="Wingdings 2" w:char="F0A3"/>
            </w:r>
            <w:r w:rsidRPr="001A5795">
              <w:rPr>
                <w:rFonts w:ascii="Verdana" w:eastAsia="Calibri" w:hAnsi="Verdana" w:cs="Arial"/>
                <w:b/>
                <w:bCs/>
                <w:sz w:val="18"/>
                <w:szCs w:val="18"/>
                <w:lang w:bidi="ar-SA"/>
              </w:rPr>
              <w:t xml:space="preserve"> </w:t>
            </w:r>
            <w:r w:rsidR="00DC47D3" w:rsidRPr="001A5795">
              <w:rPr>
                <w:rFonts w:ascii="Verdana" w:eastAsia="Calibri" w:hAnsi="Verdana" w:cs="Arial"/>
                <w:b/>
                <w:bCs/>
                <w:sz w:val="18"/>
                <w:szCs w:val="18"/>
                <w:lang w:bidi="ar-SA"/>
              </w:rPr>
              <w:t xml:space="preserve">   </w:t>
            </w:r>
            <w:r w:rsidRPr="001A5795">
              <w:rPr>
                <w:rFonts w:ascii="Verdana" w:eastAsia="Calibri" w:hAnsi="Verdana" w:cs="Arial"/>
                <w:b/>
                <w:sz w:val="18"/>
                <w:szCs w:val="18"/>
                <w:lang w:bidi="ar-SA"/>
              </w:rPr>
              <w:t>Cancelled</w:t>
            </w:r>
          </w:p>
        </w:tc>
        <w:tc>
          <w:tcPr>
            <w:tcW w:w="1250" w:type="pct"/>
            <w:tcBorders>
              <w:left w:val="nil"/>
            </w:tcBorders>
            <w:shd w:val="clear" w:color="auto" w:fill="D9D9D9" w:themeFill="background1" w:themeFillShade="D9"/>
            <w:vAlign w:val="center"/>
          </w:tcPr>
          <w:p w:rsidR="00731E92" w:rsidRPr="001A5795" w:rsidRDefault="00731E92" w:rsidP="00DC47D3">
            <w:pPr>
              <w:pStyle w:val="Bullet"/>
              <w:numPr>
                <w:ilvl w:val="0"/>
                <w:numId w:val="0"/>
              </w:numPr>
              <w:tabs>
                <w:tab w:val="left" w:pos="252"/>
              </w:tabs>
              <w:spacing w:before="120" w:after="120"/>
              <w:jc w:val="left"/>
              <w:rPr>
                <w:rFonts w:ascii="Verdana" w:eastAsia="Calibri" w:hAnsi="Verdana" w:cs="Arial"/>
                <w:b/>
                <w:sz w:val="18"/>
                <w:szCs w:val="18"/>
                <w:lang w:bidi="ar-SA"/>
              </w:rPr>
            </w:pPr>
            <w:r w:rsidRPr="001A5795">
              <w:rPr>
                <w:rFonts w:ascii="Verdana" w:eastAsia="Calibri" w:hAnsi="Verdana" w:cs="Arial"/>
                <w:b/>
                <w:bCs/>
                <w:sz w:val="18"/>
                <w:szCs w:val="18"/>
                <w:lang w:bidi="ar-SA"/>
              </w:rPr>
              <w:sym w:font="Wingdings 2" w:char="F0A3"/>
            </w:r>
            <w:r w:rsidRPr="001A5795">
              <w:rPr>
                <w:rFonts w:ascii="Verdana" w:eastAsia="Calibri" w:hAnsi="Verdana" w:cs="Arial"/>
                <w:b/>
                <w:bCs/>
                <w:sz w:val="18"/>
                <w:szCs w:val="18"/>
                <w:lang w:bidi="ar-SA"/>
              </w:rPr>
              <w:t xml:space="preserve"> </w:t>
            </w:r>
            <w:r w:rsidR="00DC47D3" w:rsidRPr="001A5795">
              <w:rPr>
                <w:rFonts w:ascii="Verdana" w:eastAsia="Calibri" w:hAnsi="Verdana" w:cs="Arial"/>
                <w:b/>
                <w:bCs/>
                <w:sz w:val="18"/>
                <w:szCs w:val="18"/>
                <w:lang w:bidi="ar-SA"/>
              </w:rPr>
              <w:t xml:space="preserve">   </w:t>
            </w:r>
            <w:r w:rsidRPr="001A5795">
              <w:rPr>
                <w:rFonts w:ascii="Verdana" w:eastAsia="Calibri" w:hAnsi="Verdana" w:cs="Arial"/>
                <w:b/>
                <w:sz w:val="18"/>
                <w:szCs w:val="18"/>
                <w:lang w:bidi="ar-SA"/>
              </w:rPr>
              <w:t>Revalidated</w:t>
            </w:r>
          </w:p>
        </w:tc>
      </w:tr>
      <w:tr w:rsidR="00565733" w:rsidRPr="001A5795" w:rsidTr="00A97E3F">
        <w:trPr>
          <w:trHeight w:val="144"/>
        </w:trPr>
        <w:tc>
          <w:tcPr>
            <w:tcW w:w="1094" w:type="pct"/>
            <w:shd w:val="clear" w:color="auto" w:fill="D9D9D9" w:themeFill="background1" w:themeFillShade="D9"/>
            <w:vAlign w:val="center"/>
          </w:tcPr>
          <w:p w:rsidR="00565733" w:rsidRPr="001A5795" w:rsidRDefault="00565733" w:rsidP="00731E92">
            <w:pPr>
              <w:pStyle w:val="Bullet"/>
              <w:numPr>
                <w:ilvl w:val="0"/>
                <w:numId w:val="0"/>
              </w:numPr>
              <w:tabs>
                <w:tab w:val="left" w:pos="252"/>
              </w:tabs>
              <w:spacing w:before="120" w:after="120"/>
              <w:jc w:val="left"/>
              <w:rPr>
                <w:rFonts w:ascii="Verdana" w:eastAsia="Calibri" w:hAnsi="Verdana" w:cs="Arial"/>
                <w:b/>
                <w:sz w:val="18"/>
                <w:szCs w:val="18"/>
                <w:lang w:bidi="ar-SA"/>
              </w:rPr>
            </w:pPr>
            <w:r w:rsidRPr="001A5795">
              <w:rPr>
                <w:rFonts w:ascii="Verdana" w:eastAsia="Calibri" w:hAnsi="Verdana" w:cs="Arial"/>
                <w:b/>
                <w:sz w:val="18"/>
                <w:szCs w:val="18"/>
                <w:lang w:bidi="ar-SA"/>
              </w:rPr>
              <w:t xml:space="preserve">Close-out Date: </w:t>
            </w:r>
          </w:p>
        </w:tc>
        <w:tc>
          <w:tcPr>
            <w:tcW w:w="1953" w:type="pct"/>
            <w:gridSpan w:val="4"/>
            <w:shd w:val="clear" w:color="auto" w:fill="auto"/>
            <w:vAlign w:val="center"/>
          </w:tcPr>
          <w:p w:rsidR="00565733" w:rsidRPr="001A5795" w:rsidRDefault="00565733" w:rsidP="00731E92">
            <w:pPr>
              <w:pStyle w:val="Bullet"/>
              <w:numPr>
                <w:ilvl w:val="0"/>
                <w:numId w:val="0"/>
              </w:numPr>
              <w:tabs>
                <w:tab w:val="left" w:pos="252"/>
              </w:tabs>
              <w:spacing w:before="120" w:after="120"/>
              <w:jc w:val="left"/>
              <w:rPr>
                <w:rFonts w:ascii="Verdana" w:eastAsia="Calibri" w:hAnsi="Verdana" w:cs="Arial"/>
                <w:bCs/>
                <w:sz w:val="18"/>
                <w:szCs w:val="18"/>
                <w:lang w:bidi="ar-SA"/>
              </w:rPr>
            </w:pPr>
          </w:p>
        </w:tc>
        <w:tc>
          <w:tcPr>
            <w:tcW w:w="1953" w:type="pct"/>
            <w:gridSpan w:val="2"/>
            <w:shd w:val="clear" w:color="auto" w:fill="auto"/>
            <w:vAlign w:val="center"/>
          </w:tcPr>
          <w:p w:rsidR="00565733" w:rsidRPr="001A5795" w:rsidRDefault="00565733" w:rsidP="00731E92">
            <w:pPr>
              <w:pStyle w:val="Bullet"/>
              <w:numPr>
                <w:ilvl w:val="0"/>
                <w:numId w:val="0"/>
              </w:numPr>
              <w:tabs>
                <w:tab w:val="left" w:pos="252"/>
              </w:tabs>
              <w:spacing w:before="120" w:after="120"/>
              <w:jc w:val="left"/>
              <w:rPr>
                <w:rFonts w:ascii="Verdana" w:eastAsia="Calibri" w:hAnsi="Verdana" w:cs="Arial"/>
                <w:bCs/>
                <w:sz w:val="18"/>
                <w:szCs w:val="18"/>
                <w:lang w:bidi="ar-SA"/>
              </w:rPr>
            </w:pPr>
          </w:p>
        </w:tc>
      </w:tr>
      <w:tr w:rsidR="00DC47D3" w:rsidRPr="001A5795" w:rsidTr="00DC47D3">
        <w:trPr>
          <w:trHeight w:val="144"/>
        </w:trPr>
        <w:tc>
          <w:tcPr>
            <w:tcW w:w="5000" w:type="pct"/>
            <w:gridSpan w:val="7"/>
            <w:shd w:val="clear" w:color="auto" w:fill="auto"/>
            <w:vAlign w:val="center"/>
          </w:tcPr>
          <w:p w:rsidR="00DC47D3" w:rsidRPr="001A5795" w:rsidRDefault="00DC47D3" w:rsidP="00BC4B7E">
            <w:pPr>
              <w:pStyle w:val="Bullet"/>
              <w:numPr>
                <w:ilvl w:val="0"/>
                <w:numId w:val="0"/>
              </w:numPr>
              <w:tabs>
                <w:tab w:val="left" w:pos="252"/>
              </w:tabs>
              <w:spacing w:before="120" w:after="120"/>
              <w:rPr>
                <w:rFonts w:ascii="Verdana" w:eastAsia="Calibri" w:hAnsi="Verdana" w:cs="Arial"/>
                <w:b/>
                <w:sz w:val="18"/>
                <w:szCs w:val="18"/>
                <w:lang w:bidi="ar-SA"/>
              </w:rPr>
            </w:pPr>
            <w:r w:rsidRPr="001A5795">
              <w:rPr>
                <w:rFonts w:ascii="Verdana" w:hAnsi="Verdana" w:cs="Arial"/>
                <w:color w:val="000000"/>
                <w:sz w:val="18"/>
                <w:szCs w:val="18"/>
              </w:rPr>
              <w:t>The work in the above location is complete. The work area/</w:t>
            </w:r>
            <w:r w:rsidR="000479F6" w:rsidRPr="001A5795">
              <w:rPr>
                <w:rFonts w:ascii="Verdana" w:hAnsi="Verdana" w:cs="Arial"/>
                <w:color w:val="000000"/>
                <w:sz w:val="18"/>
                <w:szCs w:val="18"/>
              </w:rPr>
              <w:t xml:space="preserve"> </w:t>
            </w:r>
            <w:r w:rsidRPr="001A5795">
              <w:rPr>
                <w:rFonts w:ascii="Verdana" w:hAnsi="Verdana" w:cs="Arial"/>
                <w:color w:val="000000"/>
                <w:sz w:val="18"/>
                <w:szCs w:val="18"/>
              </w:rPr>
              <w:t>adjacent areas inspected and found safe. All workers in the area have been accounted for and equipment has been returned to a safe operating condition. Tools used in the conduct of work are accounted for. If ALL of these conditions have been met, this PTW is now close-out.</w:t>
            </w:r>
          </w:p>
        </w:tc>
      </w:tr>
      <w:tr w:rsidR="00D52272" w:rsidRPr="001A5795" w:rsidTr="00A97E3F">
        <w:trPr>
          <w:trHeight w:val="144"/>
        </w:trPr>
        <w:tc>
          <w:tcPr>
            <w:tcW w:w="1741" w:type="pct"/>
            <w:gridSpan w:val="3"/>
            <w:vMerge w:val="restart"/>
            <w:shd w:val="clear" w:color="auto" w:fill="D9D9D9" w:themeFill="background1" w:themeFillShade="D9"/>
            <w:vAlign w:val="center"/>
          </w:tcPr>
          <w:p w:rsidR="00D52272" w:rsidRPr="001A5795" w:rsidRDefault="00D52272" w:rsidP="00731E92">
            <w:pPr>
              <w:pStyle w:val="Bullet"/>
              <w:numPr>
                <w:ilvl w:val="0"/>
                <w:numId w:val="0"/>
              </w:numPr>
              <w:tabs>
                <w:tab w:val="left" w:pos="252"/>
              </w:tabs>
              <w:spacing w:before="120" w:after="120"/>
              <w:jc w:val="left"/>
              <w:rPr>
                <w:rFonts w:ascii="Verdana" w:eastAsia="Calibri" w:hAnsi="Verdana" w:cs="Arial"/>
                <w:b/>
                <w:sz w:val="18"/>
                <w:szCs w:val="18"/>
                <w:lang w:bidi="ar-SA"/>
              </w:rPr>
            </w:pPr>
            <w:r w:rsidRPr="001A5795">
              <w:rPr>
                <w:rFonts w:ascii="Verdana" w:eastAsia="Calibri" w:hAnsi="Verdana" w:cs="Arial"/>
                <w:b/>
                <w:sz w:val="18"/>
                <w:szCs w:val="18"/>
                <w:lang w:bidi="ar-SA"/>
              </w:rPr>
              <w:t xml:space="preserve">Close-out Remarks: </w:t>
            </w:r>
          </w:p>
        </w:tc>
        <w:tc>
          <w:tcPr>
            <w:tcW w:w="3259" w:type="pct"/>
            <w:gridSpan w:val="4"/>
            <w:shd w:val="clear" w:color="auto" w:fill="auto"/>
            <w:vAlign w:val="center"/>
          </w:tcPr>
          <w:p w:rsidR="00D52272" w:rsidRPr="001A5795" w:rsidRDefault="00D52272" w:rsidP="00731E92">
            <w:pPr>
              <w:pStyle w:val="Bullet"/>
              <w:numPr>
                <w:ilvl w:val="0"/>
                <w:numId w:val="0"/>
              </w:numPr>
              <w:tabs>
                <w:tab w:val="left" w:pos="252"/>
              </w:tabs>
              <w:spacing w:before="120" w:after="120"/>
              <w:jc w:val="left"/>
              <w:rPr>
                <w:rFonts w:ascii="Verdana" w:eastAsia="Calibri" w:hAnsi="Verdana" w:cs="Arial"/>
                <w:bCs/>
                <w:sz w:val="18"/>
                <w:szCs w:val="18"/>
                <w:lang w:bidi="ar-SA"/>
              </w:rPr>
            </w:pPr>
          </w:p>
        </w:tc>
      </w:tr>
      <w:tr w:rsidR="00D52272" w:rsidRPr="001A5795" w:rsidTr="00A97E3F">
        <w:trPr>
          <w:trHeight w:val="144"/>
        </w:trPr>
        <w:tc>
          <w:tcPr>
            <w:tcW w:w="1741" w:type="pct"/>
            <w:gridSpan w:val="3"/>
            <w:vMerge/>
            <w:shd w:val="clear" w:color="auto" w:fill="D9D9D9" w:themeFill="background1" w:themeFillShade="D9"/>
            <w:vAlign w:val="center"/>
          </w:tcPr>
          <w:p w:rsidR="00D52272" w:rsidRPr="001A5795" w:rsidRDefault="00D52272" w:rsidP="00731E92">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3259" w:type="pct"/>
            <w:gridSpan w:val="4"/>
            <w:shd w:val="clear" w:color="auto" w:fill="auto"/>
            <w:vAlign w:val="center"/>
          </w:tcPr>
          <w:p w:rsidR="00D52272" w:rsidRPr="001A5795" w:rsidRDefault="00D52272" w:rsidP="00731E92">
            <w:pPr>
              <w:pStyle w:val="Bullet"/>
              <w:numPr>
                <w:ilvl w:val="0"/>
                <w:numId w:val="0"/>
              </w:numPr>
              <w:tabs>
                <w:tab w:val="left" w:pos="252"/>
              </w:tabs>
              <w:spacing w:before="120" w:after="120"/>
              <w:jc w:val="left"/>
              <w:rPr>
                <w:rFonts w:ascii="Verdana" w:eastAsia="Calibri" w:hAnsi="Verdana" w:cs="Arial"/>
                <w:bCs/>
                <w:sz w:val="18"/>
                <w:szCs w:val="18"/>
                <w:lang w:bidi="ar-SA"/>
              </w:rPr>
            </w:pPr>
          </w:p>
        </w:tc>
      </w:tr>
      <w:tr w:rsidR="00D52272" w:rsidRPr="001A5795" w:rsidTr="00A97E3F">
        <w:trPr>
          <w:trHeight w:val="144"/>
        </w:trPr>
        <w:tc>
          <w:tcPr>
            <w:tcW w:w="1741" w:type="pct"/>
            <w:gridSpan w:val="3"/>
            <w:vMerge/>
            <w:shd w:val="clear" w:color="auto" w:fill="D9D9D9" w:themeFill="background1" w:themeFillShade="D9"/>
            <w:vAlign w:val="center"/>
          </w:tcPr>
          <w:p w:rsidR="00D52272" w:rsidRPr="001A5795" w:rsidRDefault="00D52272" w:rsidP="00731E92">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3259" w:type="pct"/>
            <w:gridSpan w:val="4"/>
            <w:shd w:val="clear" w:color="auto" w:fill="auto"/>
            <w:vAlign w:val="center"/>
          </w:tcPr>
          <w:p w:rsidR="00D52272" w:rsidRPr="001A5795" w:rsidRDefault="00D52272" w:rsidP="00731E92">
            <w:pPr>
              <w:pStyle w:val="Bullet"/>
              <w:numPr>
                <w:ilvl w:val="0"/>
                <w:numId w:val="0"/>
              </w:numPr>
              <w:tabs>
                <w:tab w:val="left" w:pos="252"/>
              </w:tabs>
              <w:spacing w:before="120" w:after="120"/>
              <w:jc w:val="left"/>
              <w:rPr>
                <w:rFonts w:ascii="Verdana" w:eastAsia="Calibri" w:hAnsi="Verdana" w:cs="Arial"/>
                <w:bCs/>
                <w:sz w:val="18"/>
                <w:szCs w:val="18"/>
                <w:lang w:bidi="ar-SA"/>
              </w:rPr>
            </w:pPr>
          </w:p>
        </w:tc>
      </w:tr>
      <w:tr w:rsidR="00D52272" w:rsidRPr="001A5795" w:rsidTr="00A97E3F">
        <w:trPr>
          <w:trHeight w:val="144"/>
        </w:trPr>
        <w:tc>
          <w:tcPr>
            <w:tcW w:w="1741" w:type="pct"/>
            <w:gridSpan w:val="3"/>
            <w:vMerge/>
            <w:shd w:val="clear" w:color="auto" w:fill="D9D9D9" w:themeFill="background1" w:themeFillShade="D9"/>
            <w:vAlign w:val="center"/>
          </w:tcPr>
          <w:p w:rsidR="00D52272" w:rsidRPr="001A5795" w:rsidRDefault="00D52272" w:rsidP="00731E92">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3259" w:type="pct"/>
            <w:gridSpan w:val="4"/>
            <w:shd w:val="clear" w:color="auto" w:fill="auto"/>
            <w:vAlign w:val="center"/>
          </w:tcPr>
          <w:p w:rsidR="00D52272" w:rsidRPr="001A5795" w:rsidRDefault="00D52272" w:rsidP="00731E92">
            <w:pPr>
              <w:pStyle w:val="Bullet"/>
              <w:numPr>
                <w:ilvl w:val="0"/>
                <w:numId w:val="0"/>
              </w:numPr>
              <w:tabs>
                <w:tab w:val="left" w:pos="252"/>
              </w:tabs>
              <w:spacing w:before="120" w:after="120"/>
              <w:jc w:val="left"/>
              <w:rPr>
                <w:rFonts w:ascii="Verdana" w:eastAsia="Calibri" w:hAnsi="Verdana" w:cs="Arial"/>
                <w:bCs/>
                <w:sz w:val="18"/>
                <w:szCs w:val="18"/>
                <w:lang w:bidi="ar-SA"/>
              </w:rPr>
            </w:pPr>
          </w:p>
        </w:tc>
      </w:tr>
      <w:tr w:rsidR="00D52272" w:rsidRPr="001A5795" w:rsidTr="00A97E3F">
        <w:trPr>
          <w:trHeight w:val="144"/>
        </w:trPr>
        <w:tc>
          <w:tcPr>
            <w:tcW w:w="1741" w:type="pct"/>
            <w:gridSpan w:val="3"/>
            <w:vMerge/>
            <w:shd w:val="clear" w:color="auto" w:fill="D9D9D9" w:themeFill="background1" w:themeFillShade="D9"/>
            <w:vAlign w:val="center"/>
          </w:tcPr>
          <w:p w:rsidR="00D52272" w:rsidRPr="001A5795" w:rsidRDefault="00D52272" w:rsidP="00731E92">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3259" w:type="pct"/>
            <w:gridSpan w:val="4"/>
            <w:shd w:val="clear" w:color="auto" w:fill="auto"/>
            <w:vAlign w:val="center"/>
          </w:tcPr>
          <w:p w:rsidR="00D52272" w:rsidRPr="001A5795" w:rsidRDefault="00D52272" w:rsidP="00731E92">
            <w:pPr>
              <w:pStyle w:val="Bullet"/>
              <w:numPr>
                <w:ilvl w:val="0"/>
                <w:numId w:val="0"/>
              </w:numPr>
              <w:tabs>
                <w:tab w:val="left" w:pos="252"/>
              </w:tabs>
              <w:spacing w:before="120" w:after="120"/>
              <w:jc w:val="left"/>
              <w:rPr>
                <w:rFonts w:ascii="Verdana" w:eastAsia="Calibri" w:hAnsi="Verdana" w:cs="Arial"/>
                <w:bCs/>
                <w:sz w:val="18"/>
                <w:szCs w:val="18"/>
                <w:lang w:bidi="ar-SA"/>
              </w:rPr>
            </w:pPr>
          </w:p>
        </w:tc>
      </w:tr>
    </w:tbl>
    <w:p w:rsidR="00731E92" w:rsidRPr="001A5795" w:rsidRDefault="00731E92" w:rsidP="00685B61">
      <w:pPr>
        <w:spacing w:before="60" w:after="60" w:line="240" w:lineRule="auto"/>
        <w:ind w:left="-450"/>
        <w:rPr>
          <w:rFonts w:ascii="Verdana" w:hAnsi="Verdana"/>
          <w:sz w:val="10"/>
          <w:szCs w:val="10"/>
        </w:rPr>
      </w:pPr>
    </w:p>
    <w:tbl>
      <w:tblPr>
        <w:tblStyle w:val="TableGrid"/>
        <w:tblW w:w="5599" w:type="pct"/>
        <w:tblInd w:w="-522" w:type="dxa"/>
        <w:tblLook w:val="04A0" w:firstRow="1" w:lastRow="0" w:firstColumn="1" w:lastColumn="0" w:noHBand="0" w:noVBand="1"/>
      </w:tblPr>
      <w:tblGrid>
        <w:gridCol w:w="3599"/>
        <w:gridCol w:w="2790"/>
        <w:gridCol w:w="2070"/>
        <w:gridCol w:w="1890"/>
      </w:tblGrid>
      <w:tr w:rsidR="00AC0FAA" w:rsidRPr="001A5795" w:rsidTr="009437BD">
        <w:tc>
          <w:tcPr>
            <w:tcW w:w="1739" w:type="pct"/>
            <w:tcBorders>
              <w:top w:val="nil"/>
              <w:left w:val="nil"/>
            </w:tcBorders>
            <w:shd w:val="clear" w:color="auto" w:fill="auto"/>
            <w:vAlign w:val="center"/>
          </w:tcPr>
          <w:p w:rsidR="00AC0FAA" w:rsidRPr="001A5795" w:rsidRDefault="00AC0FAA" w:rsidP="009437BD">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1348" w:type="pct"/>
            <w:shd w:val="clear" w:color="auto" w:fill="D9D9D9" w:themeFill="background1" w:themeFillShade="D9"/>
            <w:vAlign w:val="center"/>
          </w:tcPr>
          <w:p w:rsidR="00AC0FAA" w:rsidRPr="001A5795" w:rsidRDefault="00AC0FAA" w:rsidP="009437BD">
            <w:pPr>
              <w:pStyle w:val="Bullet"/>
              <w:numPr>
                <w:ilvl w:val="0"/>
                <w:numId w:val="0"/>
              </w:numPr>
              <w:tabs>
                <w:tab w:val="left" w:pos="252"/>
              </w:tabs>
              <w:spacing w:before="120" w:after="120"/>
              <w:ind w:left="73"/>
              <w:jc w:val="center"/>
              <w:rPr>
                <w:rFonts w:ascii="Verdana" w:eastAsia="Calibri" w:hAnsi="Verdana" w:cs="Arial"/>
                <w:b/>
                <w:sz w:val="18"/>
                <w:szCs w:val="18"/>
                <w:lang w:bidi="ar-SA"/>
              </w:rPr>
            </w:pPr>
            <w:r w:rsidRPr="001A5795">
              <w:rPr>
                <w:rFonts w:ascii="Verdana" w:eastAsia="Calibri" w:hAnsi="Verdana" w:cs="Arial"/>
                <w:b/>
                <w:sz w:val="18"/>
                <w:szCs w:val="18"/>
                <w:lang w:bidi="ar-SA"/>
              </w:rPr>
              <w:t>Name</w:t>
            </w:r>
          </w:p>
        </w:tc>
        <w:tc>
          <w:tcPr>
            <w:tcW w:w="1000" w:type="pct"/>
            <w:shd w:val="clear" w:color="auto" w:fill="D9D9D9" w:themeFill="background1" w:themeFillShade="D9"/>
            <w:vAlign w:val="center"/>
          </w:tcPr>
          <w:p w:rsidR="00AC0FAA" w:rsidRPr="001A5795" w:rsidRDefault="00AC0FAA" w:rsidP="009437BD">
            <w:pPr>
              <w:pStyle w:val="Bullet"/>
              <w:numPr>
                <w:ilvl w:val="0"/>
                <w:numId w:val="0"/>
              </w:numPr>
              <w:tabs>
                <w:tab w:val="left" w:pos="252"/>
              </w:tabs>
              <w:spacing w:before="120" w:after="120"/>
              <w:jc w:val="center"/>
              <w:rPr>
                <w:rFonts w:ascii="Verdana" w:eastAsia="Calibri" w:hAnsi="Verdana" w:cs="Arial"/>
                <w:b/>
                <w:sz w:val="18"/>
                <w:szCs w:val="18"/>
                <w:lang w:bidi="ar-SA"/>
              </w:rPr>
            </w:pPr>
            <w:r w:rsidRPr="001A5795">
              <w:rPr>
                <w:rFonts w:ascii="Verdana" w:eastAsia="Calibri" w:hAnsi="Verdana" w:cs="Arial"/>
                <w:b/>
                <w:sz w:val="18"/>
                <w:szCs w:val="18"/>
                <w:lang w:bidi="ar-SA"/>
              </w:rPr>
              <w:t>Signature &amp; Date</w:t>
            </w:r>
          </w:p>
        </w:tc>
        <w:tc>
          <w:tcPr>
            <w:tcW w:w="913" w:type="pct"/>
            <w:shd w:val="clear" w:color="auto" w:fill="D9D9D9" w:themeFill="background1" w:themeFillShade="D9"/>
            <w:vAlign w:val="center"/>
          </w:tcPr>
          <w:p w:rsidR="00AC0FAA" w:rsidRPr="001A5795" w:rsidRDefault="00AC0FAA" w:rsidP="009437BD">
            <w:pPr>
              <w:pStyle w:val="Bullet"/>
              <w:numPr>
                <w:ilvl w:val="0"/>
                <w:numId w:val="0"/>
              </w:numPr>
              <w:tabs>
                <w:tab w:val="left" w:pos="252"/>
              </w:tabs>
              <w:spacing w:before="120" w:after="120"/>
              <w:jc w:val="center"/>
              <w:rPr>
                <w:rFonts w:ascii="Verdana" w:eastAsia="Calibri" w:hAnsi="Verdana" w:cs="Arial"/>
                <w:b/>
                <w:sz w:val="18"/>
                <w:szCs w:val="18"/>
                <w:lang w:bidi="ar-SA"/>
              </w:rPr>
            </w:pPr>
            <w:r w:rsidRPr="001A5795">
              <w:rPr>
                <w:rFonts w:ascii="Verdana" w:eastAsia="Calibri" w:hAnsi="Verdana" w:cs="Arial"/>
                <w:b/>
                <w:sz w:val="18"/>
                <w:szCs w:val="18"/>
                <w:lang w:bidi="ar-SA"/>
              </w:rPr>
              <w:t>Contact No.</w:t>
            </w:r>
          </w:p>
        </w:tc>
      </w:tr>
      <w:tr w:rsidR="00AC0FAA" w:rsidRPr="001A5795" w:rsidTr="009437BD">
        <w:tc>
          <w:tcPr>
            <w:tcW w:w="1739" w:type="pct"/>
            <w:shd w:val="clear" w:color="auto" w:fill="D9D9D9" w:themeFill="background1" w:themeFillShade="D9"/>
            <w:vAlign w:val="center"/>
          </w:tcPr>
          <w:p w:rsidR="00AC0FAA" w:rsidRPr="001A5795" w:rsidRDefault="00AC0FAA" w:rsidP="009437BD">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sidRPr="001A5795">
              <w:rPr>
                <w:rFonts w:ascii="Verdana" w:eastAsia="Calibri" w:hAnsi="Verdana" w:cs="Arial"/>
                <w:b/>
                <w:sz w:val="18"/>
                <w:szCs w:val="18"/>
                <w:lang w:bidi="ar-SA"/>
              </w:rPr>
              <w:t>Permit Applicant</w:t>
            </w:r>
          </w:p>
        </w:tc>
        <w:tc>
          <w:tcPr>
            <w:tcW w:w="1348" w:type="pct"/>
            <w:shd w:val="clear" w:color="auto" w:fill="FFFFFF" w:themeFill="background1"/>
            <w:vAlign w:val="center"/>
          </w:tcPr>
          <w:p w:rsidR="00AC0FAA" w:rsidRPr="001A5795" w:rsidRDefault="00AC0FAA" w:rsidP="009437BD">
            <w:pPr>
              <w:pStyle w:val="Bullet"/>
              <w:numPr>
                <w:ilvl w:val="0"/>
                <w:numId w:val="0"/>
              </w:numPr>
              <w:spacing w:before="80"/>
              <w:jc w:val="center"/>
              <w:rPr>
                <w:rFonts w:ascii="Verdana" w:eastAsia="Calibri" w:hAnsi="Verdana" w:cs="Arial"/>
                <w:sz w:val="18"/>
                <w:szCs w:val="18"/>
                <w:lang w:bidi="ar-SA"/>
              </w:rPr>
            </w:pPr>
          </w:p>
        </w:tc>
        <w:tc>
          <w:tcPr>
            <w:tcW w:w="1000" w:type="pct"/>
            <w:shd w:val="clear" w:color="auto" w:fill="FFFFFF" w:themeFill="background1"/>
            <w:vAlign w:val="center"/>
          </w:tcPr>
          <w:p w:rsidR="00AC0FAA" w:rsidRPr="001A5795" w:rsidRDefault="00AC0FAA" w:rsidP="009437BD">
            <w:pPr>
              <w:pStyle w:val="Bullet"/>
              <w:numPr>
                <w:ilvl w:val="0"/>
                <w:numId w:val="0"/>
              </w:numPr>
              <w:spacing w:before="80"/>
              <w:jc w:val="center"/>
              <w:rPr>
                <w:rFonts w:ascii="Verdana" w:eastAsia="Calibri" w:hAnsi="Verdana" w:cs="Arial"/>
                <w:sz w:val="18"/>
                <w:szCs w:val="18"/>
                <w:lang w:bidi="ar-SA"/>
              </w:rPr>
            </w:pPr>
          </w:p>
        </w:tc>
        <w:tc>
          <w:tcPr>
            <w:tcW w:w="913" w:type="pct"/>
            <w:shd w:val="clear" w:color="auto" w:fill="FFFFFF" w:themeFill="background1"/>
            <w:vAlign w:val="center"/>
          </w:tcPr>
          <w:p w:rsidR="00AC0FAA" w:rsidRPr="001A5795" w:rsidRDefault="00AC0FAA" w:rsidP="009437BD">
            <w:pPr>
              <w:pStyle w:val="Bullet"/>
              <w:numPr>
                <w:ilvl w:val="0"/>
                <w:numId w:val="0"/>
              </w:numPr>
              <w:spacing w:before="80"/>
              <w:jc w:val="center"/>
              <w:rPr>
                <w:rFonts w:ascii="Verdana" w:eastAsia="Calibri" w:hAnsi="Verdana" w:cs="Arial"/>
                <w:sz w:val="18"/>
                <w:szCs w:val="18"/>
                <w:lang w:bidi="ar-SA"/>
              </w:rPr>
            </w:pPr>
          </w:p>
        </w:tc>
      </w:tr>
      <w:tr w:rsidR="00AC0FAA" w:rsidRPr="001A5795" w:rsidTr="009437BD">
        <w:tc>
          <w:tcPr>
            <w:tcW w:w="1739" w:type="pct"/>
            <w:shd w:val="clear" w:color="auto" w:fill="D9D9D9" w:themeFill="background1" w:themeFillShade="D9"/>
            <w:vAlign w:val="center"/>
          </w:tcPr>
          <w:p w:rsidR="00AC0FAA" w:rsidRPr="001A5795" w:rsidRDefault="001A5795" w:rsidP="009437BD">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Pr>
                <w:rFonts w:ascii="Verdana" w:eastAsia="Calibri" w:hAnsi="Verdana" w:cs="Arial"/>
                <w:b/>
                <w:sz w:val="18"/>
                <w:szCs w:val="18"/>
                <w:lang w:bidi="ar-SA"/>
              </w:rPr>
              <w:t>AD PORTS</w:t>
            </w:r>
            <w:r w:rsidR="00047DF6" w:rsidRPr="001A5795">
              <w:rPr>
                <w:rFonts w:ascii="Verdana" w:eastAsia="Calibri" w:hAnsi="Verdana" w:cs="Arial"/>
                <w:b/>
                <w:sz w:val="18"/>
                <w:szCs w:val="18"/>
                <w:lang w:bidi="ar-SA"/>
              </w:rPr>
              <w:t xml:space="preserve"> Permit to Work Office</w:t>
            </w:r>
          </w:p>
        </w:tc>
        <w:tc>
          <w:tcPr>
            <w:tcW w:w="1348" w:type="pct"/>
            <w:shd w:val="clear" w:color="auto" w:fill="FFFFFF" w:themeFill="background1"/>
            <w:vAlign w:val="center"/>
          </w:tcPr>
          <w:p w:rsidR="00AC0FAA" w:rsidRPr="001A5795" w:rsidRDefault="00AC0FAA" w:rsidP="009437BD">
            <w:pPr>
              <w:pStyle w:val="Bullet"/>
              <w:numPr>
                <w:ilvl w:val="0"/>
                <w:numId w:val="0"/>
              </w:numPr>
              <w:spacing w:before="80"/>
              <w:jc w:val="center"/>
              <w:rPr>
                <w:rFonts w:ascii="Verdana" w:eastAsia="Calibri" w:hAnsi="Verdana" w:cs="Arial"/>
                <w:sz w:val="18"/>
                <w:szCs w:val="18"/>
                <w:lang w:bidi="ar-SA"/>
              </w:rPr>
            </w:pPr>
          </w:p>
        </w:tc>
        <w:tc>
          <w:tcPr>
            <w:tcW w:w="1000" w:type="pct"/>
            <w:shd w:val="clear" w:color="auto" w:fill="FFFFFF" w:themeFill="background1"/>
            <w:vAlign w:val="center"/>
          </w:tcPr>
          <w:p w:rsidR="00AC0FAA" w:rsidRPr="001A5795" w:rsidRDefault="00AC0FAA" w:rsidP="009437BD">
            <w:pPr>
              <w:pStyle w:val="Bullet"/>
              <w:numPr>
                <w:ilvl w:val="0"/>
                <w:numId w:val="0"/>
              </w:numPr>
              <w:spacing w:before="80"/>
              <w:jc w:val="center"/>
              <w:rPr>
                <w:rFonts w:ascii="Verdana" w:eastAsia="Calibri" w:hAnsi="Verdana" w:cs="Arial"/>
                <w:sz w:val="18"/>
                <w:szCs w:val="18"/>
                <w:lang w:bidi="ar-SA"/>
              </w:rPr>
            </w:pPr>
          </w:p>
        </w:tc>
        <w:tc>
          <w:tcPr>
            <w:tcW w:w="913" w:type="pct"/>
            <w:shd w:val="clear" w:color="auto" w:fill="FFFFFF" w:themeFill="background1"/>
            <w:vAlign w:val="center"/>
          </w:tcPr>
          <w:p w:rsidR="00AC0FAA" w:rsidRPr="001A5795" w:rsidRDefault="00AC0FAA" w:rsidP="009437BD">
            <w:pPr>
              <w:pStyle w:val="Bullet"/>
              <w:numPr>
                <w:ilvl w:val="0"/>
                <w:numId w:val="0"/>
              </w:numPr>
              <w:spacing w:before="80"/>
              <w:jc w:val="center"/>
              <w:rPr>
                <w:rFonts w:ascii="Verdana" w:eastAsia="Calibri" w:hAnsi="Verdana" w:cs="Arial"/>
                <w:sz w:val="18"/>
                <w:szCs w:val="18"/>
                <w:lang w:bidi="ar-SA"/>
              </w:rPr>
            </w:pPr>
          </w:p>
        </w:tc>
      </w:tr>
      <w:tr w:rsidR="00AC0FAA" w:rsidRPr="001A5795" w:rsidTr="009437BD">
        <w:tc>
          <w:tcPr>
            <w:tcW w:w="1739" w:type="pct"/>
            <w:shd w:val="clear" w:color="auto" w:fill="D9D9D9" w:themeFill="background1" w:themeFillShade="D9"/>
            <w:vAlign w:val="center"/>
          </w:tcPr>
          <w:p w:rsidR="00AC0FAA" w:rsidRPr="001A5795" w:rsidRDefault="00047DF6" w:rsidP="009437BD">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sidRPr="001A5795">
              <w:rPr>
                <w:rFonts w:ascii="Verdana" w:eastAsia="Calibri" w:hAnsi="Verdana" w:cs="Arial"/>
                <w:b/>
                <w:sz w:val="18"/>
                <w:szCs w:val="18"/>
                <w:lang w:bidi="ar-SA"/>
              </w:rPr>
              <w:t>Permit Issuer</w:t>
            </w:r>
          </w:p>
        </w:tc>
        <w:tc>
          <w:tcPr>
            <w:tcW w:w="1348" w:type="pct"/>
            <w:shd w:val="clear" w:color="auto" w:fill="FFFFFF" w:themeFill="background1"/>
            <w:vAlign w:val="center"/>
          </w:tcPr>
          <w:p w:rsidR="00AC0FAA" w:rsidRPr="001A5795" w:rsidRDefault="00AC0FAA" w:rsidP="009437BD">
            <w:pPr>
              <w:pStyle w:val="Bullet"/>
              <w:numPr>
                <w:ilvl w:val="0"/>
                <w:numId w:val="0"/>
              </w:numPr>
              <w:spacing w:before="80"/>
              <w:jc w:val="center"/>
              <w:rPr>
                <w:rFonts w:ascii="Verdana" w:eastAsia="Calibri" w:hAnsi="Verdana" w:cs="Arial"/>
                <w:sz w:val="18"/>
                <w:szCs w:val="18"/>
                <w:lang w:bidi="ar-SA"/>
              </w:rPr>
            </w:pPr>
          </w:p>
        </w:tc>
        <w:tc>
          <w:tcPr>
            <w:tcW w:w="1000" w:type="pct"/>
            <w:shd w:val="clear" w:color="auto" w:fill="FFFFFF" w:themeFill="background1"/>
            <w:vAlign w:val="center"/>
          </w:tcPr>
          <w:p w:rsidR="00AC0FAA" w:rsidRPr="001A5795" w:rsidRDefault="00AC0FAA" w:rsidP="009437BD">
            <w:pPr>
              <w:pStyle w:val="Bullet"/>
              <w:numPr>
                <w:ilvl w:val="0"/>
                <w:numId w:val="0"/>
              </w:numPr>
              <w:spacing w:before="80"/>
              <w:jc w:val="center"/>
              <w:rPr>
                <w:rFonts w:ascii="Verdana" w:eastAsia="Calibri" w:hAnsi="Verdana" w:cs="Arial"/>
                <w:sz w:val="18"/>
                <w:szCs w:val="18"/>
                <w:lang w:bidi="ar-SA"/>
              </w:rPr>
            </w:pPr>
          </w:p>
        </w:tc>
        <w:tc>
          <w:tcPr>
            <w:tcW w:w="913" w:type="pct"/>
            <w:shd w:val="clear" w:color="auto" w:fill="FFFFFF" w:themeFill="background1"/>
            <w:vAlign w:val="center"/>
          </w:tcPr>
          <w:p w:rsidR="00AC0FAA" w:rsidRPr="001A5795" w:rsidRDefault="00AC0FAA" w:rsidP="009437BD">
            <w:pPr>
              <w:pStyle w:val="Bullet"/>
              <w:numPr>
                <w:ilvl w:val="0"/>
                <w:numId w:val="0"/>
              </w:numPr>
              <w:spacing w:before="80"/>
              <w:jc w:val="center"/>
              <w:rPr>
                <w:rFonts w:ascii="Verdana" w:eastAsia="Calibri" w:hAnsi="Verdana" w:cs="Arial"/>
                <w:sz w:val="18"/>
                <w:szCs w:val="18"/>
                <w:lang w:bidi="ar-SA"/>
              </w:rPr>
            </w:pPr>
          </w:p>
        </w:tc>
      </w:tr>
    </w:tbl>
    <w:p w:rsidR="00C72D8D" w:rsidRPr="001A5795" w:rsidRDefault="00C72D8D" w:rsidP="00631173">
      <w:pPr>
        <w:pStyle w:val="Bullet"/>
        <w:numPr>
          <w:ilvl w:val="0"/>
          <w:numId w:val="0"/>
        </w:numPr>
        <w:spacing w:before="0" w:after="0" w:line="240" w:lineRule="auto"/>
        <w:ind w:left="-547"/>
        <w:jc w:val="left"/>
        <w:rPr>
          <w:rFonts w:ascii="Verdana" w:eastAsia="Calibri" w:hAnsi="Verdana" w:cs="Arial"/>
          <w:sz w:val="10"/>
          <w:szCs w:val="10"/>
          <w:lang w:bidi="ar-SA"/>
        </w:rPr>
      </w:pPr>
    </w:p>
    <w:p w:rsidR="00A97E3F" w:rsidRPr="001A5795" w:rsidRDefault="00A97E3F" w:rsidP="00A97E3F">
      <w:pPr>
        <w:pStyle w:val="Bullet"/>
        <w:numPr>
          <w:ilvl w:val="0"/>
          <w:numId w:val="0"/>
        </w:numPr>
        <w:spacing w:before="120" w:after="120"/>
        <w:ind w:left="-360"/>
        <w:jc w:val="left"/>
        <w:rPr>
          <w:rFonts w:ascii="Verdana" w:eastAsia="Calibri" w:hAnsi="Verdana" w:cs="Arial"/>
          <w:sz w:val="18"/>
          <w:szCs w:val="18"/>
          <w:lang w:bidi="ar-SA"/>
        </w:rPr>
      </w:pPr>
      <w:r w:rsidRPr="001A5795">
        <w:rPr>
          <w:rFonts w:ascii="Verdana" w:eastAsia="Calibri" w:hAnsi="Verdana" w:cs="Arial"/>
          <w:b/>
          <w:sz w:val="18"/>
          <w:szCs w:val="18"/>
          <w:lang w:bidi="ar-SA"/>
        </w:rPr>
        <w:lastRenderedPageBreak/>
        <w:t>Conditions:</w:t>
      </w:r>
    </w:p>
    <w:p w:rsidR="00A97E3F" w:rsidRPr="001A5795" w:rsidRDefault="00A97E3F" w:rsidP="00A97E3F">
      <w:pPr>
        <w:pStyle w:val="Bullet"/>
        <w:numPr>
          <w:ilvl w:val="0"/>
          <w:numId w:val="2"/>
        </w:numPr>
        <w:tabs>
          <w:tab w:val="left" w:pos="0"/>
        </w:tabs>
        <w:spacing w:before="0" w:after="0"/>
        <w:ind w:hanging="720"/>
        <w:jc w:val="left"/>
        <w:rPr>
          <w:rFonts w:ascii="Verdana" w:eastAsia="Calibri" w:hAnsi="Verdana" w:cs="Arial"/>
          <w:sz w:val="18"/>
          <w:szCs w:val="18"/>
          <w:lang w:bidi="ar-SA"/>
        </w:rPr>
      </w:pPr>
      <w:r w:rsidRPr="001A5795">
        <w:rPr>
          <w:rFonts w:ascii="Verdana" w:eastAsia="Calibri" w:hAnsi="Verdana" w:cs="Arial"/>
          <w:sz w:val="18"/>
          <w:szCs w:val="18"/>
          <w:lang w:bidi="ar-SA"/>
        </w:rPr>
        <w:t>Permit valid within the work location only.</w:t>
      </w:r>
    </w:p>
    <w:p w:rsidR="00A97E3F" w:rsidRPr="001A5795" w:rsidRDefault="00A97E3F" w:rsidP="00A97E3F">
      <w:pPr>
        <w:pStyle w:val="Bullet"/>
        <w:numPr>
          <w:ilvl w:val="0"/>
          <w:numId w:val="2"/>
        </w:numPr>
        <w:tabs>
          <w:tab w:val="left" w:pos="0"/>
        </w:tabs>
        <w:spacing w:before="0" w:after="0"/>
        <w:ind w:hanging="720"/>
        <w:jc w:val="left"/>
        <w:rPr>
          <w:rFonts w:ascii="Verdana" w:eastAsia="Calibri" w:hAnsi="Verdana" w:cs="Arial"/>
          <w:sz w:val="18"/>
          <w:szCs w:val="18"/>
          <w:lang w:bidi="ar-SA"/>
        </w:rPr>
      </w:pPr>
      <w:r w:rsidRPr="001A5795">
        <w:rPr>
          <w:rFonts w:ascii="Verdana" w:eastAsia="Calibri" w:hAnsi="Verdana" w:cs="Arial"/>
          <w:sz w:val="18"/>
          <w:szCs w:val="18"/>
          <w:lang w:bidi="ar-SA"/>
        </w:rPr>
        <w:t xml:space="preserve">In case of emergency, contact </w:t>
      </w:r>
      <w:r w:rsidR="00B464DF" w:rsidRPr="001A5795">
        <w:rPr>
          <w:rFonts w:ascii="Verdana" w:eastAsia="Calibri" w:hAnsi="Verdana" w:cs="Arial"/>
          <w:sz w:val="18"/>
          <w:szCs w:val="18"/>
          <w:lang w:bidi="ar-SA"/>
        </w:rPr>
        <w:t>Permit to Work Office</w:t>
      </w:r>
      <w:r w:rsidRPr="001A5795">
        <w:rPr>
          <w:rFonts w:ascii="Verdana" w:eastAsia="Calibri" w:hAnsi="Verdana" w:cs="Arial"/>
          <w:sz w:val="18"/>
          <w:szCs w:val="18"/>
          <w:lang w:bidi="ar-SA"/>
        </w:rPr>
        <w:t xml:space="preserve"> &amp; </w:t>
      </w:r>
      <w:r w:rsidR="001A5795">
        <w:rPr>
          <w:rFonts w:ascii="Verdana" w:eastAsia="Calibri" w:hAnsi="Verdana" w:cs="Arial"/>
          <w:sz w:val="18"/>
          <w:szCs w:val="18"/>
          <w:lang w:bidi="ar-SA"/>
        </w:rPr>
        <w:t>AD PORTS</w:t>
      </w:r>
      <w:r w:rsidRPr="001A5795">
        <w:rPr>
          <w:rFonts w:ascii="Verdana" w:eastAsia="Calibri" w:hAnsi="Verdana" w:cs="Arial"/>
          <w:sz w:val="18"/>
          <w:szCs w:val="18"/>
          <w:lang w:bidi="ar-SA"/>
        </w:rPr>
        <w:t xml:space="preserve"> Control Room:</w:t>
      </w:r>
      <w:r w:rsidRPr="001A5795">
        <w:rPr>
          <w:rFonts w:ascii="Verdana" w:eastAsia="Calibri" w:hAnsi="Verdana" w:cs="Arial"/>
          <w:b/>
          <w:bCs/>
          <w:color w:val="00B050"/>
          <w:sz w:val="18"/>
          <w:szCs w:val="18"/>
          <w:lang w:bidi="ar-SA"/>
        </w:rPr>
        <w:t xml:space="preserve"> 800112</w:t>
      </w:r>
    </w:p>
    <w:p w:rsidR="00A97E3F" w:rsidRPr="001A5795" w:rsidRDefault="00A97E3F" w:rsidP="00A97E3F">
      <w:pPr>
        <w:pStyle w:val="Bullet"/>
        <w:numPr>
          <w:ilvl w:val="0"/>
          <w:numId w:val="2"/>
        </w:numPr>
        <w:tabs>
          <w:tab w:val="left" w:pos="0"/>
        </w:tabs>
        <w:spacing w:before="0" w:after="0"/>
        <w:ind w:left="0"/>
        <w:jc w:val="left"/>
        <w:rPr>
          <w:rFonts w:ascii="Verdana" w:eastAsia="Calibri" w:hAnsi="Verdana" w:cs="Arial"/>
          <w:sz w:val="18"/>
          <w:szCs w:val="18"/>
          <w:lang w:bidi="ar-SA"/>
        </w:rPr>
      </w:pPr>
      <w:r w:rsidRPr="001A5795">
        <w:rPr>
          <w:rFonts w:ascii="Verdana" w:eastAsia="Calibri" w:hAnsi="Verdana" w:cs="Arial"/>
          <w:sz w:val="18"/>
          <w:szCs w:val="18"/>
          <w:lang w:bidi="ar-SA"/>
        </w:rPr>
        <w:t xml:space="preserve">All completed Permits must be returned to </w:t>
      </w:r>
      <w:r w:rsidR="001A5795">
        <w:rPr>
          <w:rFonts w:ascii="Verdana" w:eastAsia="Calibri" w:hAnsi="Verdana" w:cs="Arial"/>
          <w:sz w:val="18"/>
          <w:szCs w:val="18"/>
          <w:lang w:bidi="ar-SA"/>
        </w:rPr>
        <w:t>AD PORTS</w:t>
      </w:r>
      <w:r w:rsidRPr="001A5795">
        <w:rPr>
          <w:rFonts w:ascii="Verdana" w:eastAsia="Calibri" w:hAnsi="Verdana" w:cs="Arial"/>
          <w:sz w:val="18"/>
          <w:szCs w:val="18"/>
          <w:lang w:bidi="ar-SA"/>
        </w:rPr>
        <w:t xml:space="preserve"> </w:t>
      </w:r>
      <w:r w:rsidR="00B464DF" w:rsidRPr="001A5795">
        <w:rPr>
          <w:rFonts w:ascii="Verdana" w:eastAsia="Calibri" w:hAnsi="Verdana" w:cs="Arial"/>
          <w:sz w:val="18"/>
          <w:szCs w:val="18"/>
          <w:lang w:bidi="ar-SA"/>
        </w:rPr>
        <w:t>Permit to Work Office</w:t>
      </w:r>
      <w:r w:rsidRPr="001A5795">
        <w:rPr>
          <w:rFonts w:ascii="Verdana" w:eastAsia="Calibri" w:hAnsi="Verdana" w:cs="Arial"/>
          <w:sz w:val="18"/>
          <w:szCs w:val="18"/>
          <w:lang w:bidi="ar-SA"/>
        </w:rPr>
        <w:t xml:space="preserve"> (VTS) to enable closure of this permit.</w:t>
      </w:r>
    </w:p>
    <w:p w:rsidR="00A97E3F" w:rsidRPr="001A5795" w:rsidRDefault="00A97E3F" w:rsidP="00A97E3F">
      <w:pPr>
        <w:pStyle w:val="Bullet"/>
        <w:numPr>
          <w:ilvl w:val="0"/>
          <w:numId w:val="2"/>
        </w:numPr>
        <w:tabs>
          <w:tab w:val="left" w:pos="0"/>
        </w:tabs>
        <w:spacing w:before="0" w:after="0"/>
        <w:ind w:left="0"/>
        <w:jc w:val="left"/>
        <w:rPr>
          <w:rFonts w:ascii="Verdana" w:eastAsia="Calibri" w:hAnsi="Verdana" w:cs="Arial"/>
          <w:sz w:val="18"/>
          <w:szCs w:val="18"/>
          <w:lang w:bidi="ar-SA"/>
        </w:rPr>
      </w:pPr>
      <w:r w:rsidRPr="001A5795">
        <w:rPr>
          <w:rFonts w:ascii="Verdana" w:eastAsia="Calibri" w:hAnsi="Verdana" w:cs="Arial"/>
          <w:sz w:val="18"/>
          <w:szCs w:val="18"/>
          <w:lang w:bidi="ar-SA"/>
        </w:rPr>
        <w:t>This form shall be printed in one sheet (Front &amp; Back).</w:t>
      </w:r>
    </w:p>
    <w:p w:rsidR="00A97E3F" w:rsidRDefault="00A97E3F" w:rsidP="00A97E3F">
      <w:pPr>
        <w:pStyle w:val="Bullet"/>
        <w:numPr>
          <w:ilvl w:val="0"/>
          <w:numId w:val="2"/>
        </w:numPr>
        <w:tabs>
          <w:tab w:val="left" w:pos="0"/>
        </w:tabs>
        <w:spacing w:before="0"/>
        <w:ind w:left="0"/>
        <w:jc w:val="left"/>
        <w:rPr>
          <w:rFonts w:ascii="Verdana" w:eastAsia="Calibri" w:hAnsi="Verdana" w:cs="Arial"/>
          <w:sz w:val="18"/>
          <w:szCs w:val="18"/>
          <w:lang w:bidi="ar-SA"/>
        </w:rPr>
      </w:pPr>
      <w:r w:rsidRPr="001A5795">
        <w:rPr>
          <w:rFonts w:ascii="Verdana" w:eastAsia="Calibri" w:hAnsi="Verdana" w:cs="Arial"/>
          <w:sz w:val="18"/>
          <w:szCs w:val="18"/>
          <w:lang w:bidi="ar-SA"/>
        </w:rPr>
        <w:t xml:space="preserve">Contact the relevant </w:t>
      </w:r>
      <w:r w:rsidR="001A5795">
        <w:rPr>
          <w:rFonts w:ascii="Verdana" w:eastAsia="Calibri" w:hAnsi="Verdana" w:cs="Arial"/>
          <w:sz w:val="18"/>
          <w:szCs w:val="18"/>
          <w:lang w:bidi="ar-SA"/>
        </w:rPr>
        <w:t>AD PORTS</w:t>
      </w:r>
      <w:r w:rsidRPr="001A5795">
        <w:rPr>
          <w:rFonts w:ascii="Verdana" w:eastAsia="Calibri" w:hAnsi="Verdana" w:cs="Arial"/>
          <w:sz w:val="18"/>
          <w:szCs w:val="18"/>
          <w:lang w:bidi="ar-SA"/>
        </w:rPr>
        <w:t xml:space="preserve"> VTS Office as below:</w:t>
      </w:r>
    </w:p>
    <w:p w:rsidR="008E522F" w:rsidRDefault="008E522F" w:rsidP="008E522F">
      <w:pPr>
        <w:pStyle w:val="Bullet"/>
        <w:numPr>
          <w:ilvl w:val="0"/>
          <w:numId w:val="0"/>
        </w:numPr>
        <w:tabs>
          <w:tab w:val="left" w:pos="0"/>
        </w:tabs>
        <w:spacing w:before="0"/>
        <w:jc w:val="left"/>
        <w:rPr>
          <w:rFonts w:ascii="Verdana" w:eastAsia="Calibri" w:hAnsi="Verdana" w:cs="Arial"/>
          <w:sz w:val="18"/>
          <w:szCs w:val="18"/>
          <w:lang w:bidi="ar-SA"/>
        </w:rPr>
      </w:pPr>
    </w:p>
    <w:tbl>
      <w:tblPr>
        <w:tblStyle w:val="TableGrid"/>
        <w:tblW w:w="5000" w:type="pct"/>
        <w:tblLook w:val="04A0" w:firstRow="1" w:lastRow="0" w:firstColumn="1" w:lastColumn="0" w:noHBand="0" w:noVBand="1"/>
      </w:tblPr>
      <w:tblGrid>
        <w:gridCol w:w="2623"/>
        <w:gridCol w:w="2626"/>
        <w:gridCol w:w="3993"/>
      </w:tblGrid>
      <w:tr w:rsidR="008E522F" w:rsidTr="008E522F">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522F" w:rsidRDefault="008E522F">
            <w:pPr>
              <w:tabs>
                <w:tab w:val="left" w:pos="252"/>
              </w:tabs>
              <w:spacing w:before="40" w:after="40"/>
              <w:jc w:val="both"/>
              <w:rPr>
                <w:rFonts w:ascii="Verdana" w:hAnsi="Verdana"/>
                <w:b/>
                <w:sz w:val="18"/>
                <w:szCs w:val="18"/>
              </w:rPr>
            </w:pPr>
            <w:r>
              <w:rPr>
                <w:rFonts w:ascii="Verdana" w:hAnsi="Verdana"/>
                <w:b/>
                <w:sz w:val="18"/>
                <w:szCs w:val="18"/>
              </w:rPr>
              <w:t>Port Name</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522F" w:rsidRDefault="008E522F">
            <w:pPr>
              <w:tabs>
                <w:tab w:val="left" w:pos="252"/>
              </w:tabs>
              <w:spacing w:before="40" w:after="40"/>
              <w:jc w:val="both"/>
              <w:rPr>
                <w:rFonts w:ascii="Verdana" w:hAnsi="Verdana"/>
                <w:b/>
                <w:sz w:val="18"/>
                <w:szCs w:val="18"/>
              </w:rPr>
            </w:pPr>
            <w:r>
              <w:rPr>
                <w:rFonts w:ascii="Verdana" w:hAnsi="Verdana"/>
                <w:b/>
                <w:sz w:val="18"/>
                <w:szCs w:val="18"/>
              </w:rPr>
              <w:t>Contact Number</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522F" w:rsidRDefault="008E522F">
            <w:pPr>
              <w:tabs>
                <w:tab w:val="left" w:pos="252"/>
              </w:tabs>
              <w:spacing w:before="40" w:after="40"/>
              <w:jc w:val="both"/>
              <w:rPr>
                <w:rFonts w:ascii="Verdana" w:hAnsi="Verdana"/>
                <w:b/>
                <w:sz w:val="18"/>
                <w:szCs w:val="18"/>
              </w:rPr>
            </w:pPr>
            <w:r>
              <w:rPr>
                <w:rFonts w:ascii="Verdana" w:hAnsi="Verdana"/>
                <w:b/>
                <w:sz w:val="18"/>
                <w:szCs w:val="18"/>
              </w:rPr>
              <w:t>Email</w:t>
            </w:r>
          </w:p>
        </w:tc>
      </w:tr>
      <w:tr w:rsidR="008E522F" w:rsidTr="008E522F">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22F" w:rsidRDefault="008E522F">
            <w:pPr>
              <w:tabs>
                <w:tab w:val="left" w:pos="252"/>
              </w:tabs>
              <w:spacing w:before="40" w:after="40"/>
              <w:jc w:val="both"/>
              <w:rPr>
                <w:rFonts w:ascii="Verdana" w:hAnsi="Verdana"/>
                <w:bCs/>
                <w:sz w:val="18"/>
                <w:szCs w:val="18"/>
              </w:rPr>
            </w:pPr>
            <w:r>
              <w:rPr>
                <w:rFonts w:ascii="Verdana" w:hAnsi="Verdana"/>
                <w:sz w:val="18"/>
                <w:szCs w:val="18"/>
              </w:rPr>
              <w:t xml:space="preserve">Khalifa Port                        </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22F" w:rsidRDefault="008E522F">
            <w:pPr>
              <w:tabs>
                <w:tab w:val="left" w:pos="252"/>
              </w:tabs>
              <w:spacing w:before="40" w:after="40"/>
              <w:rPr>
                <w:rFonts w:ascii="Verdana" w:hAnsi="Verdana"/>
                <w:sz w:val="18"/>
                <w:szCs w:val="18"/>
              </w:rPr>
            </w:pPr>
            <w:r>
              <w:rPr>
                <w:rFonts w:ascii="Verdana" w:hAnsi="Verdana"/>
                <w:sz w:val="18"/>
                <w:szCs w:val="18"/>
              </w:rPr>
              <w:t>+971 2  492-5666</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22F" w:rsidRDefault="00655621">
            <w:pPr>
              <w:tabs>
                <w:tab w:val="left" w:pos="252"/>
              </w:tabs>
              <w:spacing w:before="40" w:after="40"/>
              <w:jc w:val="both"/>
              <w:rPr>
                <w:rFonts w:ascii="Verdana" w:hAnsi="Verdana"/>
                <w:sz w:val="18"/>
                <w:szCs w:val="18"/>
              </w:rPr>
            </w:pPr>
            <w:hyperlink r:id="rId9" w:history="1">
              <w:r w:rsidR="008E522F">
                <w:rPr>
                  <w:rStyle w:val="Hyperlink"/>
                </w:rPr>
                <w:t>khalifa.vts@adports.ae</w:t>
              </w:r>
            </w:hyperlink>
          </w:p>
        </w:tc>
      </w:tr>
      <w:tr w:rsidR="008E522F" w:rsidTr="008E522F">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22F" w:rsidRDefault="008E522F">
            <w:pPr>
              <w:tabs>
                <w:tab w:val="left" w:pos="252"/>
              </w:tabs>
              <w:spacing w:before="40" w:after="40"/>
              <w:jc w:val="both"/>
              <w:rPr>
                <w:rFonts w:ascii="Verdana" w:hAnsi="Verdana"/>
                <w:sz w:val="18"/>
                <w:szCs w:val="18"/>
              </w:rPr>
            </w:pPr>
            <w:r>
              <w:rPr>
                <w:rFonts w:ascii="Verdana" w:hAnsi="Verdana"/>
                <w:sz w:val="18"/>
                <w:szCs w:val="18"/>
              </w:rPr>
              <w:t>Zayed Port</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22F" w:rsidRDefault="008E522F">
            <w:pPr>
              <w:tabs>
                <w:tab w:val="left" w:pos="252"/>
              </w:tabs>
              <w:spacing w:before="40" w:after="40"/>
              <w:rPr>
                <w:rFonts w:ascii="Verdana" w:hAnsi="Verdana"/>
                <w:sz w:val="18"/>
                <w:szCs w:val="18"/>
              </w:rPr>
            </w:pPr>
            <w:r>
              <w:rPr>
                <w:rFonts w:ascii="Verdana" w:hAnsi="Verdana"/>
                <w:sz w:val="18"/>
                <w:szCs w:val="18"/>
              </w:rPr>
              <w:t>+971 2 695-2133</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22F" w:rsidRDefault="00655621">
            <w:pPr>
              <w:tabs>
                <w:tab w:val="left" w:pos="252"/>
              </w:tabs>
              <w:spacing w:before="40" w:after="40"/>
              <w:jc w:val="both"/>
              <w:rPr>
                <w:rFonts w:ascii="Verdana" w:hAnsi="Verdana"/>
                <w:sz w:val="18"/>
                <w:szCs w:val="18"/>
              </w:rPr>
            </w:pPr>
            <w:hyperlink r:id="rId10" w:history="1">
              <w:r w:rsidR="008E522F">
                <w:rPr>
                  <w:rStyle w:val="Hyperlink"/>
                  <w:rFonts w:ascii="Verdana" w:hAnsi="Verdana"/>
                  <w:sz w:val="18"/>
                  <w:szCs w:val="18"/>
                </w:rPr>
                <w:t>Zayed.vts@adports.ae</w:t>
              </w:r>
            </w:hyperlink>
          </w:p>
        </w:tc>
      </w:tr>
      <w:tr w:rsidR="008E522F" w:rsidTr="008E522F">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22F" w:rsidRDefault="008E522F">
            <w:pPr>
              <w:tabs>
                <w:tab w:val="left" w:pos="252"/>
              </w:tabs>
              <w:spacing w:before="40" w:after="40"/>
              <w:jc w:val="both"/>
              <w:rPr>
                <w:rFonts w:ascii="Verdana" w:hAnsi="Verdana"/>
                <w:bCs/>
                <w:sz w:val="18"/>
                <w:szCs w:val="18"/>
              </w:rPr>
            </w:pPr>
            <w:r>
              <w:rPr>
                <w:rFonts w:ascii="Verdana" w:hAnsi="Verdana"/>
                <w:sz w:val="18"/>
                <w:szCs w:val="18"/>
              </w:rPr>
              <w:t>Free Port</w:t>
            </w:r>
            <w:r>
              <w:rPr>
                <w:rFonts w:ascii="Verdana" w:hAnsi="Verdana"/>
                <w:b/>
                <w:bCs/>
                <w:sz w:val="18"/>
                <w:szCs w:val="18"/>
              </w:rPr>
              <w:t xml:space="preserve">      </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22F" w:rsidRDefault="008E522F">
            <w:pPr>
              <w:tabs>
                <w:tab w:val="left" w:pos="252"/>
              </w:tabs>
              <w:spacing w:before="40" w:after="40"/>
              <w:rPr>
                <w:rFonts w:ascii="Verdana" w:hAnsi="Verdana"/>
                <w:sz w:val="18"/>
                <w:szCs w:val="18"/>
              </w:rPr>
            </w:pPr>
            <w:r>
              <w:rPr>
                <w:rFonts w:ascii="Verdana" w:hAnsi="Verdana"/>
                <w:sz w:val="18"/>
                <w:szCs w:val="18"/>
              </w:rPr>
              <w:t>+971 2 695-2134</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22F" w:rsidRDefault="00655621">
            <w:pPr>
              <w:tabs>
                <w:tab w:val="left" w:pos="252"/>
              </w:tabs>
              <w:spacing w:before="40" w:after="40"/>
              <w:jc w:val="both"/>
              <w:rPr>
                <w:rFonts w:ascii="Verdana" w:hAnsi="Verdana"/>
                <w:sz w:val="18"/>
                <w:szCs w:val="18"/>
              </w:rPr>
            </w:pPr>
            <w:hyperlink r:id="rId11" w:history="1">
              <w:r w:rsidR="008E522F">
                <w:rPr>
                  <w:rStyle w:val="Hyperlink"/>
                  <w:rFonts w:ascii="Verdana" w:hAnsi="Verdana"/>
                  <w:sz w:val="18"/>
                  <w:szCs w:val="18"/>
                </w:rPr>
                <w:t>Zayed.vts@adports.ae</w:t>
              </w:r>
            </w:hyperlink>
          </w:p>
        </w:tc>
      </w:tr>
      <w:tr w:rsidR="008E522F" w:rsidTr="008E522F">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22F" w:rsidRDefault="008E522F">
            <w:pPr>
              <w:tabs>
                <w:tab w:val="left" w:pos="252"/>
              </w:tabs>
              <w:spacing w:before="40" w:after="40"/>
              <w:jc w:val="both"/>
              <w:rPr>
                <w:rFonts w:ascii="Verdana" w:hAnsi="Verdana"/>
                <w:bCs/>
                <w:sz w:val="18"/>
                <w:szCs w:val="18"/>
              </w:rPr>
            </w:pPr>
            <w:r>
              <w:rPr>
                <w:rFonts w:ascii="Verdana" w:hAnsi="Verdana"/>
                <w:sz w:val="18"/>
                <w:szCs w:val="18"/>
              </w:rPr>
              <w:t>Musaffah Port</w:t>
            </w:r>
            <w:r>
              <w:rPr>
                <w:rFonts w:ascii="Verdana" w:hAnsi="Verdana"/>
                <w:b/>
                <w:bCs/>
                <w:sz w:val="18"/>
                <w:szCs w:val="18"/>
              </w:rPr>
              <w:t xml:space="preserve">                    </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22F" w:rsidRDefault="008E522F">
            <w:pPr>
              <w:tabs>
                <w:tab w:val="left" w:pos="252"/>
              </w:tabs>
              <w:spacing w:before="40" w:after="40"/>
              <w:rPr>
                <w:rFonts w:ascii="Verdana" w:hAnsi="Verdana"/>
                <w:sz w:val="18"/>
                <w:szCs w:val="18"/>
              </w:rPr>
            </w:pPr>
            <w:r>
              <w:rPr>
                <w:rFonts w:ascii="Verdana" w:hAnsi="Verdana"/>
                <w:sz w:val="18"/>
                <w:szCs w:val="18"/>
              </w:rPr>
              <w:t>+971 2 510-9392</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22F" w:rsidRDefault="00655621">
            <w:pPr>
              <w:tabs>
                <w:tab w:val="left" w:pos="252"/>
              </w:tabs>
              <w:spacing w:before="40" w:after="40"/>
              <w:jc w:val="both"/>
              <w:rPr>
                <w:rFonts w:ascii="Verdana" w:hAnsi="Verdana"/>
                <w:sz w:val="18"/>
                <w:szCs w:val="18"/>
              </w:rPr>
            </w:pPr>
            <w:hyperlink r:id="rId12" w:history="1">
              <w:r w:rsidR="008E522F">
                <w:rPr>
                  <w:rStyle w:val="Hyperlink"/>
                </w:rPr>
                <w:t>musaffah.vts@adports.ae</w:t>
              </w:r>
            </w:hyperlink>
          </w:p>
        </w:tc>
      </w:tr>
      <w:tr w:rsidR="008E522F" w:rsidTr="008E522F">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22F" w:rsidRDefault="008E522F">
            <w:pPr>
              <w:tabs>
                <w:tab w:val="left" w:pos="252"/>
              </w:tabs>
              <w:spacing w:before="40" w:after="40"/>
              <w:jc w:val="both"/>
              <w:rPr>
                <w:rFonts w:ascii="Verdana" w:hAnsi="Verdana"/>
                <w:sz w:val="18"/>
                <w:szCs w:val="18"/>
              </w:rPr>
            </w:pPr>
            <w:r>
              <w:rPr>
                <w:rFonts w:ascii="Verdana" w:hAnsi="Verdana"/>
                <w:sz w:val="18"/>
                <w:szCs w:val="18"/>
              </w:rPr>
              <w:t xml:space="preserve">Western Region Ports        </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22F" w:rsidRDefault="008E522F">
            <w:pPr>
              <w:tabs>
                <w:tab w:val="left" w:pos="252"/>
              </w:tabs>
              <w:spacing w:before="40" w:after="40"/>
              <w:rPr>
                <w:rFonts w:ascii="Verdana" w:hAnsi="Verdana"/>
                <w:sz w:val="18"/>
                <w:szCs w:val="18"/>
              </w:rPr>
            </w:pPr>
            <w:r>
              <w:rPr>
                <w:rFonts w:ascii="Verdana" w:hAnsi="Verdana"/>
                <w:sz w:val="18"/>
                <w:szCs w:val="18"/>
              </w:rPr>
              <w:t>+971 2 695 2951</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22F" w:rsidRDefault="00655621">
            <w:pPr>
              <w:tabs>
                <w:tab w:val="left" w:pos="252"/>
              </w:tabs>
              <w:spacing w:before="40" w:after="40"/>
              <w:jc w:val="both"/>
              <w:rPr>
                <w:rFonts w:ascii="Verdana" w:hAnsi="Verdana"/>
                <w:sz w:val="18"/>
                <w:szCs w:val="18"/>
              </w:rPr>
            </w:pPr>
            <w:hyperlink r:id="rId13" w:history="1">
              <w:r w:rsidR="008E522F">
                <w:rPr>
                  <w:rStyle w:val="Hyperlink"/>
                </w:rPr>
                <w:t>Mugharag.portcontrol@adports.ae</w:t>
              </w:r>
            </w:hyperlink>
          </w:p>
        </w:tc>
      </w:tr>
    </w:tbl>
    <w:p w:rsidR="00C067B9" w:rsidRDefault="00C067B9" w:rsidP="00C067B9">
      <w:pPr>
        <w:pStyle w:val="Bullet"/>
        <w:numPr>
          <w:ilvl w:val="0"/>
          <w:numId w:val="0"/>
        </w:numPr>
        <w:tabs>
          <w:tab w:val="left" w:pos="0"/>
        </w:tabs>
        <w:spacing w:before="0"/>
        <w:ind w:left="504" w:hanging="360"/>
        <w:jc w:val="left"/>
        <w:rPr>
          <w:rFonts w:ascii="Verdana" w:eastAsia="Calibri" w:hAnsi="Verdana" w:cs="Arial"/>
          <w:sz w:val="18"/>
          <w:szCs w:val="18"/>
          <w:lang w:bidi="ar-SA"/>
        </w:rPr>
      </w:pPr>
    </w:p>
    <w:sectPr w:rsidR="00C067B9" w:rsidSect="00A97E3F">
      <w:headerReference w:type="even" r:id="rId14"/>
      <w:headerReference w:type="default" r:id="rId15"/>
      <w:footerReference w:type="even" r:id="rId16"/>
      <w:footerReference w:type="default" r:id="rId17"/>
      <w:headerReference w:type="first" r:id="rId18"/>
      <w:footerReference w:type="first" r:id="rId19"/>
      <w:pgSz w:w="11906" w:h="16838"/>
      <w:pgMar w:top="776" w:right="1440" w:bottom="990" w:left="1440" w:header="270" w:footer="604" w:gutter="0"/>
      <w:pgBorders w:offsetFrom="page">
        <w:top w:val="single" w:sz="4" w:space="24" w:color="000000" w:themeColor="text1"/>
        <w:left w:val="single" w:sz="4" w:space="24" w:color="000000" w:themeColor="text1"/>
        <w:bottom w:val="single" w:sz="4" w:space="30"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621" w:rsidRDefault="00655621" w:rsidP="001B0F85">
      <w:pPr>
        <w:spacing w:after="0" w:line="240" w:lineRule="auto"/>
      </w:pPr>
      <w:r>
        <w:separator/>
      </w:r>
    </w:p>
  </w:endnote>
  <w:endnote w:type="continuationSeparator" w:id="0">
    <w:p w:rsidR="00655621" w:rsidRDefault="00655621" w:rsidP="001B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JODL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32D" w:rsidRDefault="009B33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99" w:type="pct"/>
      <w:tblInd w:w="-522" w:type="dxa"/>
      <w:tblLook w:val="0000" w:firstRow="0" w:lastRow="0" w:firstColumn="0" w:lastColumn="0" w:noHBand="0" w:noVBand="0"/>
    </w:tblPr>
    <w:tblGrid>
      <w:gridCol w:w="5580"/>
      <w:gridCol w:w="2550"/>
      <w:gridCol w:w="2219"/>
    </w:tblGrid>
    <w:tr w:rsidR="00A97E3F" w:rsidRPr="0050077B" w:rsidTr="002669C7">
      <w:trPr>
        <w:cantSplit/>
        <w:trHeight w:val="166"/>
      </w:trPr>
      <w:tc>
        <w:tcPr>
          <w:tcW w:w="2696" w:type="pct"/>
        </w:tcPr>
        <w:p w:rsidR="00A97E3F" w:rsidRPr="0050077B" w:rsidRDefault="00A97E3F" w:rsidP="001A5795">
          <w:pPr>
            <w:pStyle w:val="Footer"/>
            <w:numPr>
              <w:ilvl w:val="0"/>
              <w:numId w:val="10"/>
            </w:numPr>
            <w:tabs>
              <w:tab w:val="clear" w:pos="4513"/>
              <w:tab w:val="clear" w:pos="9026"/>
              <w:tab w:val="center" w:pos="4320"/>
              <w:tab w:val="right" w:pos="9684"/>
            </w:tabs>
            <w:spacing w:before="40"/>
            <w:rPr>
              <w:rFonts w:ascii="Arial" w:hAnsi="Arial" w:cs="Arial"/>
              <w:i/>
              <w:sz w:val="10"/>
              <w:szCs w:val="10"/>
            </w:rPr>
          </w:pPr>
          <w:r w:rsidRPr="0050077B">
            <w:rPr>
              <w:rFonts w:ascii="Arial" w:hAnsi="Arial" w:cs="Arial"/>
              <w:i/>
              <w:sz w:val="10"/>
              <w:szCs w:val="10"/>
            </w:rPr>
            <w:t>2</w:t>
          </w:r>
          <w:r w:rsidR="001A5795">
            <w:rPr>
              <w:rFonts w:ascii="Arial" w:hAnsi="Arial" w:cs="Arial"/>
              <w:i/>
              <w:sz w:val="10"/>
              <w:szCs w:val="10"/>
            </w:rPr>
            <w:t xml:space="preserve">016 </w:t>
          </w:r>
          <w:r w:rsidRPr="0050077B">
            <w:rPr>
              <w:rFonts w:ascii="Arial" w:hAnsi="Arial" w:cs="Arial"/>
              <w:i/>
              <w:sz w:val="10"/>
              <w:szCs w:val="10"/>
            </w:rPr>
            <w:t xml:space="preserve"> AD</w:t>
          </w:r>
          <w:r w:rsidR="001A5795">
            <w:rPr>
              <w:rFonts w:ascii="Arial" w:hAnsi="Arial" w:cs="Arial"/>
              <w:i/>
              <w:sz w:val="10"/>
              <w:szCs w:val="10"/>
            </w:rPr>
            <w:t xml:space="preserve"> Ports </w:t>
          </w:r>
          <w:r w:rsidRPr="0050077B">
            <w:rPr>
              <w:rFonts w:ascii="Arial" w:hAnsi="Arial" w:cs="Arial"/>
              <w:i/>
              <w:sz w:val="10"/>
              <w:szCs w:val="10"/>
            </w:rPr>
            <w:t xml:space="preserve"> Abu Dhabi, United Arab Emirates</w:t>
          </w:r>
          <w:r w:rsidRPr="0050077B">
            <w:rPr>
              <w:rFonts w:ascii="Arial" w:hAnsi="Arial" w:cs="Arial"/>
              <w:i/>
              <w:sz w:val="10"/>
              <w:szCs w:val="10"/>
            </w:rPr>
            <w:tab/>
          </w:r>
          <w:r w:rsidRPr="0050077B">
            <w:rPr>
              <w:rFonts w:ascii="Arial" w:hAnsi="Arial" w:cs="Arial"/>
              <w:i/>
              <w:sz w:val="10"/>
              <w:szCs w:val="10"/>
            </w:rPr>
            <w:tab/>
          </w:r>
        </w:p>
      </w:tc>
      <w:tc>
        <w:tcPr>
          <w:tcW w:w="1232" w:type="pct"/>
        </w:tcPr>
        <w:p w:rsidR="00A97E3F" w:rsidRPr="0050077B" w:rsidRDefault="009B332D" w:rsidP="001A5795">
          <w:pPr>
            <w:pStyle w:val="Footer"/>
            <w:tabs>
              <w:tab w:val="right" w:pos="9684"/>
            </w:tabs>
            <w:spacing w:before="40"/>
            <w:jc w:val="center"/>
            <w:rPr>
              <w:rFonts w:ascii="Arial" w:hAnsi="Arial" w:cs="Arial"/>
              <w:i/>
              <w:iCs/>
              <w:sz w:val="10"/>
              <w:szCs w:val="10"/>
            </w:rPr>
          </w:pPr>
          <w:r>
            <w:rPr>
              <w:rFonts w:ascii="Arial" w:hAnsi="Arial" w:cs="Arial"/>
              <w:i/>
              <w:iCs/>
              <w:sz w:val="10"/>
              <w:szCs w:val="10"/>
            </w:rPr>
            <w:t>PSS-FRM-M-400-001, Rev. 2.1 (20Nov2016)</w:t>
          </w:r>
          <w:bookmarkStart w:id="0" w:name="_GoBack"/>
          <w:bookmarkEnd w:id="0"/>
        </w:p>
      </w:tc>
      <w:tc>
        <w:tcPr>
          <w:tcW w:w="1072" w:type="pct"/>
        </w:tcPr>
        <w:p w:rsidR="00A97E3F" w:rsidRPr="0050077B" w:rsidRDefault="00A97E3F" w:rsidP="001A5795">
          <w:pPr>
            <w:pStyle w:val="Footer"/>
            <w:tabs>
              <w:tab w:val="right" w:pos="9684"/>
            </w:tabs>
            <w:spacing w:before="40"/>
            <w:ind w:right="-18"/>
            <w:jc w:val="right"/>
            <w:rPr>
              <w:rFonts w:ascii="Arial" w:hAnsi="Arial" w:cs="Arial"/>
              <w:i/>
              <w:sz w:val="10"/>
              <w:szCs w:val="10"/>
            </w:rPr>
          </w:pPr>
          <w:r w:rsidRPr="0050077B">
            <w:rPr>
              <w:rFonts w:ascii="Arial" w:hAnsi="Arial" w:cs="Arial"/>
              <w:i/>
              <w:iCs/>
              <w:sz w:val="10"/>
              <w:szCs w:val="10"/>
            </w:rPr>
            <w:t>AD PORTS</w:t>
          </w:r>
          <w:r w:rsidR="001A5795">
            <w:rPr>
              <w:rFonts w:ascii="Arial" w:hAnsi="Arial" w:cs="Arial"/>
              <w:i/>
              <w:iCs/>
              <w:sz w:val="10"/>
              <w:szCs w:val="10"/>
            </w:rPr>
            <w:t xml:space="preserve"> HSE</w:t>
          </w:r>
        </w:p>
      </w:tc>
    </w:tr>
    <w:tr w:rsidR="00A97E3F" w:rsidRPr="0050077B" w:rsidTr="002669C7">
      <w:trPr>
        <w:cantSplit/>
        <w:trHeight w:val="144"/>
      </w:trPr>
      <w:tc>
        <w:tcPr>
          <w:tcW w:w="5000" w:type="pct"/>
          <w:gridSpan w:val="3"/>
        </w:tcPr>
        <w:p w:rsidR="00A97E3F" w:rsidRPr="0050077B" w:rsidRDefault="00A97E3F" w:rsidP="002669C7">
          <w:pPr>
            <w:pStyle w:val="Footer"/>
            <w:tabs>
              <w:tab w:val="right" w:pos="9684"/>
            </w:tabs>
            <w:spacing w:before="40"/>
            <w:ind w:right="-18"/>
            <w:jc w:val="right"/>
            <w:rPr>
              <w:rFonts w:ascii="Arial" w:hAnsi="Arial" w:cs="Arial"/>
              <w:i/>
              <w:iCs/>
              <w:sz w:val="10"/>
              <w:szCs w:val="10"/>
            </w:rPr>
          </w:pPr>
          <w:r w:rsidRPr="0050077B">
            <w:rPr>
              <w:rFonts w:ascii="Arial" w:hAnsi="Arial" w:cs="Arial"/>
              <w:i/>
              <w:iCs/>
              <w:sz w:val="10"/>
              <w:szCs w:val="10"/>
            </w:rPr>
            <w:t xml:space="preserve">Page </w:t>
          </w:r>
          <w:r w:rsidRPr="0050077B">
            <w:rPr>
              <w:rFonts w:ascii="Arial" w:hAnsi="Arial" w:cs="Arial"/>
              <w:i/>
              <w:iCs/>
              <w:sz w:val="10"/>
              <w:szCs w:val="10"/>
            </w:rPr>
            <w:fldChar w:fldCharType="begin"/>
          </w:r>
          <w:r w:rsidRPr="0050077B">
            <w:rPr>
              <w:rFonts w:ascii="Arial" w:hAnsi="Arial" w:cs="Arial"/>
              <w:i/>
              <w:iCs/>
              <w:sz w:val="10"/>
              <w:szCs w:val="10"/>
            </w:rPr>
            <w:instrText xml:space="preserve"> PAGE </w:instrText>
          </w:r>
          <w:r w:rsidRPr="0050077B">
            <w:rPr>
              <w:rFonts w:ascii="Arial" w:hAnsi="Arial" w:cs="Arial"/>
              <w:i/>
              <w:iCs/>
              <w:sz w:val="10"/>
              <w:szCs w:val="10"/>
            </w:rPr>
            <w:fldChar w:fldCharType="separate"/>
          </w:r>
          <w:r w:rsidR="009B332D">
            <w:rPr>
              <w:rFonts w:ascii="Arial" w:hAnsi="Arial" w:cs="Arial"/>
              <w:i/>
              <w:iCs/>
              <w:noProof/>
              <w:sz w:val="10"/>
              <w:szCs w:val="10"/>
            </w:rPr>
            <w:t>1</w:t>
          </w:r>
          <w:r w:rsidRPr="0050077B">
            <w:rPr>
              <w:rFonts w:ascii="Arial" w:hAnsi="Arial" w:cs="Arial"/>
              <w:i/>
              <w:iCs/>
              <w:sz w:val="10"/>
              <w:szCs w:val="10"/>
            </w:rPr>
            <w:fldChar w:fldCharType="end"/>
          </w:r>
          <w:r w:rsidRPr="0050077B">
            <w:rPr>
              <w:rFonts w:ascii="Arial" w:hAnsi="Arial" w:cs="Arial"/>
              <w:i/>
              <w:iCs/>
              <w:sz w:val="10"/>
              <w:szCs w:val="10"/>
            </w:rPr>
            <w:t xml:space="preserve"> of </w:t>
          </w:r>
          <w:r w:rsidRPr="0050077B">
            <w:rPr>
              <w:rFonts w:ascii="Arial" w:hAnsi="Arial" w:cs="Arial"/>
              <w:i/>
              <w:iCs/>
              <w:sz w:val="10"/>
              <w:szCs w:val="10"/>
            </w:rPr>
            <w:fldChar w:fldCharType="begin"/>
          </w:r>
          <w:r w:rsidRPr="0050077B">
            <w:rPr>
              <w:rFonts w:ascii="Arial" w:hAnsi="Arial" w:cs="Arial"/>
              <w:i/>
              <w:iCs/>
              <w:sz w:val="10"/>
              <w:szCs w:val="10"/>
            </w:rPr>
            <w:instrText xml:space="preserve"> NUMPAGES  </w:instrText>
          </w:r>
          <w:r w:rsidRPr="0050077B">
            <w:rPr>
              <w:rFonts w:ascii="Arial" w:hAnsi="Arial" w:cs="Arial"/>
              <w:i/>
              <w:iCs/>
              <w:sz w:val="10"/>
              <w:szCs w:val="10"/>
            </w:rPr>
            <w:fldChar w:fldCharType="separate"/>
          </w:r>
          <w:r w:rsidR="009B332D">
            <w:rPr>
              <w:rFonts w:ascii="Arial" w:hAnsi="Arial" w:cs="Arial"/>
              <w:i/>
              <w:iCs/>
              <w:noProof/>
              <w:sz w:val="10"/>
              <w:szCs w:val="10"/>
            </w:rPr>
            <w:t>5</w:t>
          </w:r>
          <w:r w:rsidRPr="0050077B">
            <w:rPr>
              <w:rFonts w:ascii="Arial" w:hAnsi="Arial" w:cs="Arial"/>
              <w:i/>
              <w:iCs/>
              <w:sz w:val="10"/>
              <w:szCs w:val="10"/>
            </w:rPr>
            <w:fldChar w:fldCharType="end"/>
          </w:r>
        </w:p>
      </w:tc>
    </w:tr>
  </w:tbl>
  <w:p w:rsidR="00241616" w:rsidRPr="00A97E3F" w:rsidRDefault="00241616" w:rsidP="00A97E3F">
    <w:pPr>
      <w:pStyle w:val="Footer"/>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32D" w:rsidRDefault="009B3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621" w:rsidRDefault="00655621" w:rsidP="001B0F85">
      <w:pPr>
        <w:spacing w:after="0" w:line="240" w:lineRule="auto"/>
      </w:pPr>
      <w:r>
        <w:separator/>
      </w:r>
    </w:p>
  </w:footnote>
  <w:footnote w:type="continuationSeparator" w:id="0">
    <w:p w:rsidR="00655621" w:rsidRDefault="00655621" w:rsidP="001B0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32D" w:rsidRDefault="009B33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F8" w:rsidRDefault="00DC71F8" w:rsidP="004D33B2">
    <w:pPr>
      <w:pStyle w:val="NoSpacing"/>
      <w:jc w:val="center"/>
      <w:rPr>
        <w:rFonts w:ascii="Tahoma" w:hAnsi="Tahoma" w:cs="Tahoma"/>
        <w:color w:val="17365D"/>
        <w:sz w:val="24"/>
      </w:rPr>
    </w:pPr>
  </w:p>
  <w:tbl>
    <w:tblPr>
      <w:tblStyle w:val="TableGrid"/>
      <w:tblW w:w="5599" w:type="pct"/>
      <w:tblInd w:w="-522" w:type="dxa"/>
      <w:shd w:val="clear" w:color="auto" w:fill="000000" w:themeFill="text1"/>
      <w:tblLook w:val="04A0" w:firstRow="1" w:lastRow="0" w:firstColumn="1" w:lastColumn="0" w:noHBand="0" w:noVBand="1"/>
    </w:tblPr>
    <w:tblGrid>
      <w:gridCol w:w="2826"/>
      <w:gridCol w:w="3243"/>
      <w:gridCol w:w="4280"/>
    </w:tblGrid>
    <w:tr w:rsidR="00A97E3F" w:rsidRPr="000B4064" w:rsidTr="002669C7">
      <w:tc>
        <w:tcPr>
          <w:tcW w:w="5000" w:type="pct"/>
          <w:gridSpan w:val="3"/>
          <w:tcBorders>
            <w:top w:val="nil"/>
            <w:left w:val="single" w:sz="4" w:space="0" w:color="FFFFFF" w:themeColor="background1"/>
            <w:bottom w:val="nil"/>
            <w:right w:val="single" w:sz="4" w:space="0" w:color="FFFFFF" w:themeColor="background1"/>
          </w:tcBorders>
          <w:shd w:val="clear" w:color="auto" w:fill="FFFFFF" w:themeFill="background1"/>
          <w:vAlign w:val="center"/>
        </w:tcPr>
        <w:p w:rsidR="00A97E3F" w:rsidRPr="005D68AC" w:rsidRDefault="00A97E3F" w:rsidP="002669C7">
          <w:pPr>
            <w:spacing w:before="120" w:after="40"/>
            <w:rPr>
              <w:rFonts w:ascii="Arial" w:hAnsi="Arial"/>
              <w:sz w:val="2"/>
              <w:szCs w:val="2"/>
            </w:rPr>
          </w:pPr>
        </w:p>
      </w:tc>
    </w:tr>
    <w:tr w:rsidR="00A97E3F" w:rsidTr="002669C7">
      <w:trPr>
        <w:trHeight w:val="708"/>
      </w:trPr>
      <w:tc>
        <w:tcPr>
          <w:tcW w:w="869" w:type="pct"/>
          <w:tcBorders>
            <w:top w:val="nil"/>
            <w:left w:val="nil"/>
            <w:bottom w:val="nil"/>
            <w:right w:val="nil"/>
          </w:tcBorders>
          <w:shd w:val="clear" w:color="auto" w:fill="auto"/>
          <w:vAlign w:val="center"/>
        </w:tcPr>
        <w:p w:rsidR="00A97E3F" w:rsidRPr="00251602" w:rsidRDefault="00DA4407" w:rsidP="002669C7">
          <w:pPr>
            <w:spacing w:before="40" w:after="40"/>
            <w:jc w:val="center"/>
            <w:rPr>
              <w:rFonts w:asciiTheme="minorBidi" w:hAnsiTheme="minorBidi"/>
              <w:sz w:val="14"/>
              <w:szCs w:val="14"/>
            </w:rPr>
          </w:pPr>
          <w:r>
            <w:rPr>
              <w:rFonts w:asciiTheme="minorBidi" w:hAnsiTheme="minorBidi"/>
              <w:noProof/>
              <w:sz w:val="14"/>
              <w:szCs w:val="14"/>
            </w:rPr>
            <w:drawing>
              <wp:inline distT="0" distB="0" distL="0" distR="0" wp14:anchorId="3586F7A3" wp14:editId="15D6EB6E">
                <wp:extent cx="1654139" cy="65288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C_Logo_RGB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5774" cy="653534"/>
                        </a:xfrm>
                        <a:prstGeom prst="rect">
                          <a:avLst/>
                        </a:prstGeom>
                      </pic:spPr>
                    </pic:pic>
                  </a:graphicData>
                </a:graphic>
              </wp:inline>
            </w:drawing>
          </w:r>
        </w:p>
      </w:tc>
      <w:tc>
        <w:tcPr>
          <w:tcW w:w="4131" w:type="pct"/>
          <w:gridSpan w:val="2"/>
          <w:tcBorders>
            <w:top w:val="nil"/>
            <w:left w:val="nil"/>
            <w:bottom w:val="single" w:sz="4" w:space="0" w:color="auto"/>
            <w:right w:val="nil"/>
          </w:tcBorders>
          <w:shd w:val="clear" w:color="auto" w:fill="1F497D" w:themeFill="text2"/>
          <w:vAlign w:val="center"/>
        </w:tcPr>
        <w:p w:rsidR="001A5795" w:rsidRDefault="001A5795" w:rsidP="001A5795">
          <w:pPr>
            <w:spacing w:before="40" w:after="40"/>
            <w:ind w:left="936" w:hanging="450"/>
            <w:rPr>
              <w:b/>
              <w:color w:val="FFFFFF" w:themeColor="background1"/>
              <w:sz w:val="23"/>
              <w:szCs w:val="23"/>
            </w:rPr>
          </w:pPr>
          <w:r>
            <w:rPr>
              <w:b/>
              <w:color w:val="FFFFFF" w:themeColor="background1"/>
              <w:sz w:val="23"/>
              <w:szCs w:val="23"/>
            </w:rPr>
            <w:t xml:space="preserve">MARINE PERMIT: </w:t>
          </w:r>
          <w:r w:rsidRPr="00E945FC">
            <w:rPr>
              <w:b/>
              <w:color w:val="FFFFFF" w:themeColor="background1"/>
              <w:sz w:val="23"/>
              <w:szCs w:val="23"/>
            </w:rPr>
            <w:t xml:space="preserve">IMMOBILIZATION OF ENGINE </w:t>
          </w:r>
        </w:p>
        <w:p w:rsidR="00A97E3F" w:rsidRPr="00545088" w:rsidRDefault="001A5795" w:rsidP="001A5795">
          <w:pPr>
            <w:spacing w:before="40" w:after="40"/>
            <w:ind w:left="936" w:firstLine="1170"/>
            <w:rPr>
              <w:b/>
              <w:color w:val="FFFFFF" w:themeColor="background1"/>
              <w:sz w:val="23"/>
              <w:szCs w:val="23"/>
            </w:rPr>
          </w:pPr>
          <w:r>
            <w:rPr>
              <w:b/>
              <w:color w:val="FFFFFF" w:themeColor="background1"/>
              <w:sz w:val="23"/>
              <w:szCs w:val="23"/>
            </w:rPr>
            <w:t xml:space="preserve">  </w:t>
          </w:r>
          <w:r w:rsidRPr="00E945FC">
            <w:rPr>
              <w:b/>
              <w:color w:val="FFFFFF" w:themeColor="background1"/>
              <w:sz w:val="23"/>
              <w:szCs w:val="23"/>
            </w:rPr>
            <w:t>PROPELLERS TRIAL ALONGSIDE</w:t>
          </w:r>
          <w:r>
            <w:rPr>
              <w:b/>
              <w:color w:val="FFFFFF" w:themeColor="background1"/>
              <w:sz w:val="23"/>
              <w:szCs w:val="23"/>
            </w:rPr>
            <w:t xml:space="preserve"> </w:t>
          </w:r>
        </w:p>
      </w:tc>
    </w:tr>
    <w:tr w:rsidR="00A97E3F" w:rsidTr="002669C7">
      <w:tc>
        <w:tcPr>
          <w:tcW w:w="268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97E3F" w:rsidRPr="005D68AC" w:rsidRDefault="00A97E3F" w:rsidP="002669C7">
          <w:pPr>
            <w:spacing w:before="120" w:after="120"/>
            <w:rPr>
              <w:rFonts w:asciiTheme="minorBidi" w:hAnsiTheme="minorBidi"/>
              <w:sz w:val="14"/>
              <w:szCs w:val="14"/>
            </w:rPr>
          </w:pPr>
          <w:r w:rsidRPr="00543B4F">
            <w:rPr>
              <w:bCs/>
              <w:sz w:val="16"/>
              <w:szCs w:val="44"/>
            </w:rPr>
            <w:t xml:space="preserve">Permit </w:t>
          </w:r>
          <w:r w:rsidR="00B464DF">
            <w:rPr>
              <w:bCs/>
              <w:sz w:val="16"/>
              <w:szCs w:val="44"/>
            </w:rPr>
            <w:t xml:space="preserve">to Work </w:t>
          </w:r>
          <w:r w:rsidRPr="00543B4F">
            <w:rPr>
              <w:bCs/>
              <w:sz w:val="16"/>
              <w:szCs w:val="44"/>
            </w:rPr>
            <w:t>Office No.:</w:t>
          </w:r>
          <w:r>
            <w:rPr>
              <w:bCs/>
              <w:sz w:val="16"/>
              <w:szCs w:val="44"/>
            </w:rPr>
            <w:t xml:space="preserve"> </w:t>
          </w:r>
          <w:r w:rsidRPr="007E46D3">
            <w:rPr>
              <w:bCs/>
              <w:sz w:val="16"/>
              <w:szCs w:val="44"/>
            </w:rPr>
            <w:t>Refer to the last page</w:t>
          </w:r>
        </w:p>
      </w:tc>
      <w:tc>
        <w:tcPr>
          <w:tcW w:w="231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97E3F" w:rsidRPr="005B1E7B" w:rsidRDefault="00A97E3F" w:rsidP="002669C7">
          <w:pPr>
            <w:spacing w:before="120" w:after="120"/>
            <w:jc w:val="right"/>
            <w:rPr>
              <w:rFonts w:asciiTheme="minorBidi" w:hAnsiTheme="minorBidi"/>
              <w:sz w:val="14"/>
              <w:szCs w:val="14"/>
            </w:rPr>
          </w:pPr>
          <w:r w:rsidRPr="005B1E7B">
            <w:rPr>
              <w:rFonts w:asciiTheme="minorBidi" w:hAnsiTheme="minorBidi"/>
              <w:sz w:val="14"/>
              <w:szCs w:val="14"/>
            </w:rPr>
            <w:t xml:space="preserve">Emergency Contact No.: </w:t>
          </w:r>
          <w:r w:rsidRPr="005B1E7B">
            <w:rPr>
              <w:rFonts w:asciiTheme="minorBidi" w:hAnsiTheme="minorBidi"/>
              <w:b/>
              <w:bCs/>
              <w:sz w:val="16"/>
              <w:szCs w:val="16"/>
            </w:rPr>
            <w:t>800112</w:t>
          </w:r>
        </w:p>
      </w:tc>
    </w:tr>
  </w:tbl>
  <w:p w:rsidR="004B1923" w:rsidRPr="00A97E3F" w:rsidRDefault="00DC71F8" w:rsidP="00A97E3F">
    <w:pPr>
      <w:pStyle w:val="NoSpacing"/>
      <w:tabs>
        <w:tab w:val="left" w:pos="1336"/>
      </w:tabs>
      <w:rPr>
        <w:rFonts w:ascii="Tahoma" w:hAnsi="Tahoma" w:cs="Tahoma"/>
        <w:color w:val="17365D"/>
        <w:sz w:val="6"/>
        <w:szCs w:val="6"/>
      </w:rPr>
    </w:pPr>
    <w:r>
      <w:rPr>
        <w:rFonts w:ascii="Tahoma" w:hAnsi="Tahoma" w:cs="Tahoma"/>
        <w:color w:val="17365D"/>
        <w:sz w:val="24"/>
      </w:rPr>
      <w:t xml:space="preserve"> </w:t>
    </w:r>
    <w:r w:rsidR="00A97E3F">
      <w:rPr>
        <w:rFonts w:ascii="Tahoma" w:hAnsi="Tahoma" w:cs="Tahoma"/>
        <w:color w:val="17365D"/>
        <w:sz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32D" w:rsidRDefault="009B33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70A83"/>
    <w:multiLevelType w:val="hybridMultilevel"/>
    <w:tmpl w:val="F8CC5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0B332E3"/>
    <w:multiLevelType w:val="hybridMultilevel"/>
    <w:tmpl w:val="B52628BE"/>
    <w:lvl w:ilvl="0" w:tplc="6442C34C">
      <w:start w:val="1"/>
      <w:numFmt w:val="bullet"/>
      <w:pStyle w:val="Bullet"/>
      <w:lvlText w:val="■"/>
      <w:lvlJc w:val="left"/>
      <w:pPr>
        <w:ind w:left="504" w:hanging="360"/>
      </w:pPr>
      <w:rPr>
        <w:rFonts w:ascii="Arial" w:hAnsi="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bullet"/>
      <w:pStyle w:val="clear"/>
      <w:lvlText w:val="o"/>
      <w:lvlJc w:val="left"/>
      <w:pPr>
        <w:tabs>
          <w:tab w:val="num" w:pos="1224"/>
        </w:tabs>
        <w:ind w:left="1224" w:hanging="360"/>
      </w:pPr>
      <w:rPr>
        <w:rFonts w:ascii="Courier New" w:hAnsi="Courier New" w:cs="Courier New" w:hint="default"/>
      </w:rPr>
    </w:lvl>
    <w:lvl w:ilvl="2" w:tplc="0409001B">
      <w:start w:val="1"/>
      <w:numFmt w:val="bullet"/>
      <w:lvlText w:val=""/>
      <w:lvlJc w:val="left"/>
      <w:pPr>
        <w:tabs>
          <w:tab w:val="num" w:pos="1944"/>
        </w:tabs>
        <w:ind w:left="1944" w:hanging="360"/>
      </w:pPr>
      <w:rPr>
        <w:rFonts w:ascii="Wingdings" w:hAnsi="Wingdings" w:hint="default"/>
      </w:rPr>
    </w:lvl>
    <w:lvl w:ilvl="3" w:tplc="0409000F" w:tentative="1">
      <w:start w:val="1"/>
      <w:numFmt w:val="bullet"/>
      <w:lvlText w:val=""/>
      <w:lvlJc w:val="left"/>
      <w:pPr>
        <w:tabs>
          <w:tab w:val="num" w:pos="2664"/>
        </w:tabs>
        <w:ind w:left="2664" w:hanging="360"/>
      </w:pPr>
      <w:rPr>
        <w:rFonts w:ascii="Symbol" w:hAnsi="Symbol" w:hint="default"/>
      </w:rPr>
    </w:lvl>
    <w:lvl w:ilvl="4" w:tplc="04090019" w:tentative="1">
      <w:start w:val="1"/>
      <w:numFmt w:val="bullet"/>
      <w:lvlText w:val="o"/>
      <w:lvlJc w:val="left"/>
      <w:pPr>
        <w:tabs>
          <w:tab w:val="num" w:pos="3384"/>
        </w:tabs>
        <w:ind w:left="3384" w:hanging="360"/>
      </w:pPr>
      <w:rPr>
        <w:rFonts w:ascii="Courier New" w:hAnsi="Courier New" w:cs="Courier New" w:hint="default"/>
      </w:rPr>
    </w:lvl>
    <w:lvl w:ilvl="5" w:tplc="0409001B" w:tentative="1">
      <w:start w:val="1"/>
      <w:numFmt w:val="bullet"/>
      <w:lvlText w:val=""/>
      <w:lvlJc w:val="left"/>
      <w:pPr>
        <w:tabs>
          <w:tab w:val="num" w:pos="4104"/>
        </w:tabs>
        <w:ind w:left="4104" w:hanging="360"/>
      </w:pPr>
      <w:rPr>
        <w:rFonts w:ascii="Wingdings" w:hAnsi="Wingdings" w:hint="default"/>
      </w:rPr>
    </w:lvl>
    <w:lvl w:ilvl="6" w:tplc="0409000F" w:tentative="1">
      <w:start w:val="1"/>
      <w:numFmt w:val="bullet"/>
      <w:lvlText w:val=""/>
      <w:lvlJc w:val="left"/>
      <w:pPr>
        <w:tabs>
          <w:tab w:val="num" w:pos="4824"/>
        </w:tabs>
        <w:ind w:left="4824" w:hanging="360"/>
      </w:pPr>
      <w:rPr>
        <w:rFonts w:ascii="Symbol" w:hAnsi="Symbol" w:hint="default"/>
      </w:rPr>
    </w:lvl>
    <w:lvl w:ilvl="7" w:tplc="04090019" w:tentative="1">
      <w:start w:val="1"/>
      <w:numFmt w:val="bullet"/>
      <w:lvlText w:val="o"/>
      <w:lvlJc w:val="left"/>
      <w:pPr>
        <w:tabs>
          <w:tab w:val="num" w:pos="5544"/>
        </w:tabs>
        <w:ind w:left="5544" w:hanging="360"/>
      </w:pPr>
      <w:rPr>
        <w:rFonts w:ascii="Courier New" w:hAnsi="Courier New" w:cs="Courier New" w:hint="default"/>
      </w:rPr>
    </w:lvl>
    <w:lvl w:ilvl="8" w:tplc="0409001B" w:tentative="1">
      <w:start w:val="1"/>
      <w:numFmt w:val="bullet"/>
      <w:lvlText w:val=""/>
      <w:lvlJc w:val="left"/>
      <w:pPr>
        <w:tabs>
          <w:tab w:val="num" w:pos="6264"/>
        </w:tabs>
        <w:ind w:left="6264" w:hanging="360"/>
      </w:pPr>
      <w:rPr>
        <w:rFonts w:ascii="Wingdings" w:hAnsi="Wingdings" w:hint="default"/>
      </w:rPr>
    </w:lvl>
  </w:abstractNum>
  <w:abstractNum w:abstractNumId="2">
    <w:nsid w:val="62BD305C"/>
    <w:multiLevelType w:val="singleLevel"/>
    <w:tmpl w:val="8D7407C0"/>
    <w:lvl w:ilvl="0">
      <w:start w:val="1"/>
      <w:numFmt w:val="bullet"/>
      <w:lvlText w:val="©"/>
      <w:lvlJc w:val="left"/>
      <w:pPr>
        <w:tabs>
          <w:tab w:val="num" w:pos="360"/>
        </w:tabs>
        <w:ind w:left="360" w:hanging="360"/>
      </w:pPr>
      <w:rPr>
        <w:rFonts w:ascii="Times New Roman" w:hAnsi="Times New Roman" w:hint="default"/>
      </w:rPr>
    </w:lvl>
  </w:abstractNum>
  <w:abstractNum w:abstractNumId="3">
    <w:nsid w:val="7AE044BF"/>
    <w:multiLevelType w:val="hybridMultilevel"/>
    <w:tmpl w:val="C8BA14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1"/>
  </w:num>
  <w:num w:numId="8">
    <w:abstractNumId w:val="1"/>
  </w:num>
  <w:num w:numId="9">
    <w:abstractNumId w:val="1"/>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84"/>
    <w:rsid w:val="00005120"/>
    <w:rsid w:val="00005257"/>
    <w:rsid w:val="00006E2C"/>
    <w:rsid w:val="0001015E"/>
    <w:rsid w:val="0001424D"/>
    <w:rsid w:val="00014FD6"/>
    <w:rsid w:val="00022D4E"/>
    <w:rsid w:val="00023195"/>
    <w:rsid w:val="000323F7"/>
    <w:rsid w:val="0003631E"/>
    <w:rsid w:val="00042A00"/>
    <w:rsid w:val="000432A1"/>
    <w:rsid w:val="000479F6"/>
    <w:rsid w:val="00047DF6"/>
    <w:rsid w:val="000511A9"/>
    <w:rsid w:val="00053F26"/>
    <w:rsid w:val="000625D7"/>
    <w:rsid w:val="00063B61"/>
    <w:rsid w:val="00071A69"/>
    <w:rsid w:val="0007343F"/>
    <w:rsid w:val="00075F3E"/>
    <w:rsid w:val="00083036"/>
    <w:rsid w:val="00083F3B"/>
    <w:rsid w:val="0008602F"/>
    <w:rsid w:val="000A4816"/>
    <w:rsid w:val="000C0132"/>
    <w:rsid w:val="000C0248"/>
    <w:rsid w:val="000C2365"/>
    <w:rsid w:val="000C4F51"/>
    <w:rsid w:val="000D3DFC"/>
    <w:rsid w:val="000D7246"/>
    <w:rsid w:val="000E15A0"/>
    <w:rsid w:val="000E5185"/>
    <w:rsid w:val="000F577B"/>
    <w:rsid w:val="000F6C07"/>
    <w:rsid w:val="000F70D4"/>
    <w:rsid w:val="00110072"/>
    <w:rsid w:val="001121C3"/>
    <w:rsid w:val="00116485"/>
    <w:rsid w:val="00120EB2"/>
    <w:rsid w:val="0014052D"/>
    <w:rsid w:val="00142CA1"/>
    <w:rsid w:val="00143071"/>
    <w:rsid w:val="001431FF"/>
    <w:rsid w:val="001463EA"/>
    <w:rsid w:val="00153A43"/>
    <w:rsid w:val="00156550"/>
    <w:rsid w:val="00157BC6"/>
    <w:rsid w:val="001712DA"/>
    <w:rsid w:val="001714DA"/>
    <w:rsid w:val="00174B97"/>
    <w:rsid w:val="001757A0"/>
    <w:rsid w:val="00181DE4"/>
    <w:rsid w:val="001A5795"/>
    <w:rsid w:val="001B0F85"/>
    <w:rsid w:val="001C1E00"/>
    <w:rsid w:val="001D2546"/>
    <w:rsid w:val="001E14ED"/>
    <w:rsid w:val="001E3B8B"/>
    <w:rsid w:val="001E6B00"/>
    <w:rsid w:val="001F2C25"/>
    <w:rsid w:val="001F38B0"/>
    <w:rsid w:val="002019EE"/>
    <w:rsid w:val="00204E6A"/>
    <w:rsid w:val="00206375"/>
    <w:rsid w:val="00215D12"/>
    <w:rsid w:val="002279A3"/>
    <w:rsid w:val="00233159"/>
    <w:rsid w:val="002376EA"/>
    <w:rsid w:val="002407CE"/>
    <w:rsid w:val="00241616"/>
    <w:rsid w:val="002502C0"/>
    <w:rsid w:val="002511D2"/>
    <w:rsid w:val="00252968"/>
    <w:rsid w:val="002556D7"/>
    <w:rsid w:val="00257469"/>
    <w:rsid w:val="00263E36"/>
    <w:rsid w:val="00265465"/>
    <w:rsid w:val="00266337"/>
    <w:rsid w:val="00276E78"/>
    <w:rsid w:val="002814FE"/>
    <w:rsid w:val="00292CBF"/>
    <w:rsid w:val="0029391B"/>
    <w:rsid w:val="00294C9A"/>
    <w:rsid w:val="002956A3"/>
    <w:rsid w:val="002A026D"/>
    <w:rsid w:val="002A0653"/>
    <w:rsid w:val="002A440F"/>
    <w:rsid w:val="002A7783"/>
    <w:rsid w:val="002B6358"/>
    <w:rsid w:val="002C671A"/>
    <w:rsid w:val="002D43E0"/>
    <w:rsid w:val="002D7F81"/>
    <w:rsid w:val="002E0406"/>
    <w:rsid w:val="002F16E8"/>
    <w:rsid w:val="002F6BF2"/>
    <w:rsid w:val="00301025"/>
    <w:rsid w:val="00304C16"/>
    <w:rsid w:val="0030699D"/>
    <w:rsid w:val="00320DCD"/>
    <w:rsid w:val="0032135A"/>
    <w:rsid w:val="00325052"/>
    <w:rsid w:val="003256C5"/>
    <w:rsid w:val="0033081A"/>
    <w:rsid w:val="00335FF6"/>
    <w:rsid w:val="0034176E"/>
    <w:rsid w:val="003428BF"/>
    <w:rsid w:val="003434E9"/>
    <w:rsid w:val="003463E1"/>
    <w:rsid w:val="003525AC"/>
    <w:rsid w:val="0035381A"/>
    <w:rsid w:val="0036233B"/>
    <w:rsid w:val="00363E6B"/>
    <w:rsid w:val="003734B2"/>
    <w:rsid w:val="00374E4B"/>
    <w:rsid w:val="00377B11"/>
    <w:rsid w:val="00380506"/>
    <w:rsid w:val="00386788"/>
    <w:rsid w:val="00386F3F"/>
    <w:rsid w:val="00387218"/>
    <w:rsid w:val="003B098D"/>
    <w:rsid w:val="003B0F2B"/>
    <w:rsid w:val="003B41F8"/>
    <w:rsid w:val="003B6691"/>
    <w:rsid w:val="003C11BE"/>
    <w:rsid w:val="003C1592"/>
    <w:rsid w:val="003C18B5"/>
    <w:rsid w:val="003C639C"/>
    <w:rsid w:val="003D29B5"/>
    <w:rsid w:val="003E0280"/>
    <w:rsid w:val="003E7263"/>
    <w:rsid w:val="0040164E"/>
    <w:rsid w:val="00404BB3"/>
    <w:rsid w:val="004101A2"/>
    <w:rsid w:val="00417CAE"/>
    <w:rsid w:val="0042025F"/>
    <w:rsid w:val="00435367"/>
    <w:rsid w:val="0043729E"/>
    <w:rsid w:val="0045132E"/>
    <w:rsid w:val="00452490"/>
    <w:rsid w:val="00453920"/>
    <w:rsid w:val="00456742"/>
    <w:rsid w:val="00461FC3"/>
    <w:rsid w:val="00467C8D"/>
    <w:rsid w:val="0047266B"/>
    <w:rsid w:val="00476A10"/>
    <w:rsid w:val="0048167E"/>
    <w:rsid w:val="00485496"/>
    <w:rsid w:val="004910D6"/>
    <w:rsid w:val="00493B60"/>
    <w:rsid w:val="004A03C1"/>
    <w:rsid w:val="004A063E"/>
    <w:rsid w:val="004A25F2"/>
    <w:rsid w:val="004A3C6F"/>
    <w:rsid w:val="004B09B7"/>
    <w:rsid w:val="004B1923"/>
    <w:rsid w:val="004B6A93"/>
    <w:rsid w:val="004C4197"/>
    <w:rsid w:val="004C5E49"/>
    <w:rsid w:val="004D335D"/>
    <w:rsid w:val="004D33B2"/>
    <w:rsid w:val="004D3606"/>
    <w:rsid w:val="004D68BD"/>
    <w:rsid w:val="004D786D"/>
    <w:rsid w:val="004F1A34"/>
    <w:rsid w:val="004F1B36"/>
    <w:rsid w:val="004F3A87"/>
    <w:rsid w:val="00502464"/>
    <w:rsid w:val="005134D3"/>
    <w:rsid w:val="00524D74"/>
    <w:rsid w:val="00525C02"/>
    <w:rsid w:val="00537D92"/>
    <w:rsid w:val="00543B4F"/>
    <w:rsid w:val="00555067"/>
    <w:rsid w:val="00556E76"/>
    <w:rsid w:val="00565733"/>
    <w:rsid w:val="00566B37"/>
    <w:rsid w:val="00567E47"/>
    <w:rsid w:val="00583D33"/>
    <w:rsid w:val="005860D3"/>
    <w:rsid w:val="00594737"/>
    <w:rsid w:val="00595204"/>
    <w:rsid w:val="005A1C90"/>
    <w:rsid w:val="005A37C0"/>
    <w:rsid w:val="005C0946"/>
    <w:rsid w:val="005C1400"/>
    <w:rsid w:val="005C161C"/>
    <w:rsid w:val="005C2D84"/>
    <w:rsid w:val="005D2BC1"/>
    <w:rsid w:val="005D5336"/>
    <w:rsid w:val="005E17BA"/>
    <w:rsid w:val="005E1E13"/>
    <w:rsid w:val="005E5336"/>
    <w:rsid w:val="005E559D"/>
    <w:rsid w:val="005E5B46"/>
    <w:rsid w:val="00603ADD"/>
    <w:rsid w:val="006129AA"/>
    <w:rsid w:val="00616F2D"/>
    <w:rsid w:val="006241BB"/>
    <w:rsid w:val="00624C73"/>
    <w:rsid w:val="00631173"/>
    <w:rsid w:val="00634C50"/>
    <w:rsid w:val="00635586"/>
    <w:rsid w:val="00646D84"/>
    <w:rsid w:val="006529CC"/>
    <w:rsid w:val="00652CEB"/>
    <w:rsid w:val="00654FE7"/>
    <w:rsid w:val="00655621"/>
    <w:rsid w:val="00665E95"/>
    <w:rsid w:val="00673111"/>
    <w:rsid w:val="00673C22"/>
    <w:rsid w:val="00680D9F"/>
    <w:rsid w:val="006828F8"/>
    <w:rsid w:val="00685B61"/>
    <w:rsid w:val="00692711"/>
    <w:rsid w:val="00696028"/>
    <w:rsid w:val="006A1F46"/>
    <w:rsid w:val="006A6437"/>
    <w:rsid w:val="006B1542"/>
    <w:rsid w:val="006B2AC2"/>
    <w:rsid w:val="006C3E04"/>
    <w:rsid w:val="006D0BBE"/>
    <w:rsid w:val="006D3D72"/>
    <w:rsid w:val="006D5F4E"/>
    <w:rsid w:val="006E7F0B"/>
    <w:rsid w:val="006F0DE2"/>
    <w:rsid w:val="006F21E1"/>
    <w:rsid w:val="007066B7"/>
    <w:rsid w:val="00716B9D"/>
    <w:rsid w:val="00731E92"/>
    <w:rsid w:val="00732BA9"/>
    <w:rsid w:val="0073712B"/>
    <w:rsid w:val="0074032C"/>
    <w:rsid w:val="00744BBE"/>
    <w:rsid w:val="00752A72"/>
    <w:rsid w:val="00757B2B"/>
    <w:rsid w:val="00762EBD"/>
    <w:rsid w:val="007636DA"/>
    <w:rsid w:val="007665EE"/>
    <w:rsid w:val="00774EE2"/>
    <w:rsid w:val="00775564"/>
    <w:rsid w:val="00776349"/>
    <w:rsid w:val="007910B8"/>
    <w:rsid w:val="00791617"/>
    <w:rsid w:val="007A10EA"/>
    <w:rsid w:val="007A6C05"/>
    <w:rsid w:val="007B032D"/>
    <w:rsid w:val="007C0833"/>
    <w:rsid w:val="007C226A"/>
    <w:rsid w:val="007C3159"/>
    <w:rsid w:val="007C3887"/>
    <w:rsid w:val="007C6E98"/>
    <w:rsid w:val="007D0F53"/>
    <w:rsid w:val="007D1304"/>
    <w:rsid w:val="007D2774"/>
    <w:rsid w:val="007D5B3A"/>
    <w:rsid w:val="007E23AA"/>
    <w:rsid w:val="007E51A4"/>
    <w:rsid w:val="007F0DE8"/>
    <w:rsid w:val="007F297C"/>
    <w:rsid w:val="0081499D"/>
    <w:rsid w:val="0082194F"/>
    <w:rsid w:val="00821FFF"/>
    <w:rsid w:val="00824395"/>
    <w:rsid w:val="00825FF6"/>
    <w:rsid w:val="00833EE9"/>
    <w:rsid w:val="00835BC8"/>
    <w:rsid w:val="008366B9"/>
    <w:rsid w:val="00841A7E"/>
    <w:rsid w:val="008421DF"/>
    <w:rsid w:val="00842E66"/>
    <w:rsid w:val="00850DBF"/>
    <w:rsid w:val="008659B2"/>
    <w:rsid w:val="008718CC"/>
    <w:rsid w:val="0087239A"/>
    <w:rsid w:val="00873941"/>
    <w:rsid w:val="00882E8D"/>
    <w:rsid w:val="00887980"/>
    <w:rsid w:val="00890F17"/>
    <w:rsid w:val="008B0E2F"/>
    <w:rsid w:val="008B66C7"/>
    <w:rsid w:val="008C4B75"/>
    <w:rsid w:val="008C5699"/>
    <w:rsid w:val="008D0455"/>
    <w:rsid w:val="008D065F"/>
    <w:rsid w:val="008D3B13"/>
    <w:rsid w:val="008D42F5"/>
    <w:rsid w:val="008D6531"/>
    <w:rsid w:val="008E1B95"/>
    <w:rsid w:val="008E522F"/>
    <w:rsid w:val="008E60D5"/>
    <w:rsid w:val="008E79D1"/>
    <w:rsid w:val="008F732C"/>
    <w:rsid w:val="009071CE"/>
    <w:rsid w:val="00910280"/>
    <w:rsid w:val="00920F99"/>
    <w:rsid w:val="00935F62"/>
    <w:rsid w:val="00947562"/>
    <w:rsid w:val="00947601"/>
    <w:rsid w:val="00954634"/>
    <w:rsid w:val="00957C08"/>
    <w:rsid w:val="00957D9B"/>
    <w:rsid w:val="00960908"/>
    <w:rsid w:val="00965412"/>
    <w:rsid w:val="009658D3"/>
    <w:rsid w:val="00971212"/>
    <w:rsid w:val="0097244D"/>
    <w:rsid w:val="00975C65"/>
    <w:rsid w:val="00976C70"/>
    <w:rsid w:val="00981E7C"/>
    <w:rsid w:val="00986D12"/>
    <w:rsid w:val="009874DB"/>
    <w:rsid w:val="009957FB"/>
    <w:rsid w:val="009A66C9"/>
    <w:rsid w:val="009B332D"/>
    <w:rsid w:val="009C2852"/>
    <w:rsid w:val="009C72DE"/>
    <w:rsid w:val="009D5C23"/>
    <w:rsid w:val="009E1924"/>
    <w:rsid w:val="009E4F02"/>
    <w:rsid w:val="009F4B91"/>
    <w:rsid w:val="009F68BA"/>
    <w:rsid w:val="00A117EB"/>
    <w:rsid w:val="00A11FE2"/>
    <w:rsid w:val="00A139EE"/>
    <w:rsid w:val="00A212F6"/>
    <w:rsid w:val="00A264EB"/>
    <w:rsid w:val="00A324CD"/>
    <w:rsid w:val="00A334C7"/>
    <w:rsid w:val="00A33A66"/>
    <w:rsid w:val="00A37244"/>
    <w:rsid w:val="00A44D55"/>
    <w:rsid w:val="00A51F5D"/>
    <w:rsid w:val="00A52350"/>
    <w:rsid w:val="00A531AD"/>
    <w:rsid w:val="00A64D9C"/>
    <w:rsid w:val="00A651D9"/>
    <w:rsid w:val="00A65B81"/>
    <w:rsid w:val="00A67E96"/>
    <w:rsid w:val="00A8095B"/>
    <w:rsid w:val="00A8752A"/>
    <w:rsid w:val="00A914BC"/>
    <w:rsid w:val="00A92D11"/>
    <w:rsid w:val="00A93220"/>
    <w:rsid w:val="00A97E3F"/>
    <w:rsid w:val="00AA0487"/>
    <w:rsid w:val="00AA3B49"/>
    <w:rsid w:val="00AA47BF"/>
    <w:rsid w:val="00AB2B2C"/>
    <w:rsid w:val="00AB5540"/>
    <w:rsid w:val="00AC0FAA"/>
    <w:rsid w:val="00AD24FC"/>
    <w:rsid w:val="00AD7D91"/>
    <w:rsid w:val="00AF19CE"/>
    <w:rsid w:val="00B00DD0"/>
    <w:rsid w:val="00B128BD"/>
    <w:rsid w:val="00B15E40"/>
    <w:rsid w:val="00B2291F"/>
    <w:rsid w:val="00B24939"/>
    <w:rsid w:val="00B3293F"/>
    <w:rsid w:val="00B340ED"/>
    <w:rsid w:val="00B34C6E"/>
    <w:rsid w:val="00B40523"/>
    <w:rsid w:val="00B42451"/>
    <w:rsid w:val="00B464DF"/>
    <w:rsid w:val="00B558F2"/>
    <w:rsid w:val="00B628C5"/>
    <w:rsid w:val="00B66C0C"/>
    <w:rsid w:val="00B80B45"/>
    <w:rsid w:val="00B81D01"/>
    <w:rsid w:val="00B82998"/>
    <w:rsid w:val="00B903EB"/>
    <w:rsid w:val="00B97B0A"/>
    <w:rsid w:val="00BB1EEF"/>
    <w:rsid w:val="00BC0E47"/>
    <w:rsid w:val="00BC218A"/>
    <w:rsid w:val="00BC28C2"/>
    <w:rsid w:val="00BC4B7E"/>
    <w:rsid w:val="00BD23E0"/>
    <w:rsid w:val="00BD5853"/>
    <w:rsid w:val="00BD602C"/>
    <w:rsid w:val="00BE3860"/>
    <w:rsid w:val="00BE71FE"/>
    <w:rsid w:val="00BF7683"/>
    <w:rsid w:val="00C00FD4"/>
    <w:rsid w:val="00C016C6"/>
    <w:rsid w:val="00C067B9"/>
    <w:rsid w:val="00C11F5A"/>
    <w:rsid w:val="00C1387D"/>
    <w:rsid w:val="00C149E5"/>
    <w:rsid w:val="00C156C0"/>
    <w:rsid w:val="00C246BC"/>
    <w:rsid w:val="00C277B4"/>
    <w:rsid w:val="00C40491"/>
    <w:rsid w:val="00C45656"/>
    <w:rsid w:val="00C46F26"/>
    <w:rsid w:val="00C47CD8"/>
    <w:rsid w:val="00C50B74"/>
    <w:rsid w:val="00C63115"/>
    <w:rsid w:val="00C63E12"/>
    <w:rsid w:val="00C64436"/>
    <w:rsid w:val="00C704A9"/>
    <w:rsid w:val="00C72D8D"/>
    <w:rsid w:val="00C73891"/>
    <w:rsid w:val="00C758CA"/>
    <w:rsid w:val="00C77260"/>
    <w:rsid w:val="00C813AB"/>
    <w:rsid w:val="00C81621"/>
    <w:rsid w:val="00C81692"/>
    <w:rsid w:val="00CA562C"/>
    <w:rsid w:val="00CA76D9"/>
    <w:rsid w:val="00CB37DC"/>
    <w:rsid w:val="00CB774B"/>
    <w:rsid w:val="00CC0992"/>
    <w:rsid w:val="00CC62D7"/>
    <w:rsid w:val="00CC633B"/>
    <w:rsid w:val="00CC72F1"/>
    <w:rsid w:val="00CC7BAC"/>
    <w:rsid w:val="00CD3264"/>
    <w:rsid w:val="00CF085E"/>
    <w:rsid w:val="00CF09AB"/>
    <w:rsid w:val="00CF3027"/>
    <w:rsid w:val="00CF44A5"/>
    <w:rsid w:val="00D12873"/>
    <w:rsid w:val="00D15730"/>
    <w:rsid w:val="00D16C2D"/>
    <w:rsid w:val="00D17E00"/>
    <w:rsid w:val="00D214A1"/>
    <w:rsid w:val="00D21C90"/>
    <w:rsid w:val="00D26945"/>
    <w:rsid w:val="00D30D78"/>
    <w:rsid w:val="00D31EEC"/>
    <w:rsid w:val="00D36014"/>
    <w:rsid w:val="00D40900"/>
    <w:rsid w:val="00D4114F"/>
    <w:rsid w:val="00D4731F"/>
    <w:rsid w:val="00D47F5F"/>
    <w:rsid w:val="00D52272"/>
    <w:rsid w:val="00D5383E"/>
    <w:rsid w:val="00D7323A"/>
    <w:rsid w:val="00D7574D"/>
    <w:rsid w:val="00D8232E"/>
    <w:rsid w:val="00D856BE"/>
    <w:rsid w:val="00DA0B1E"/>
    <w:rsid w:val="00DA4407"/>
    <w:rsid w:val="00DC47D3"/>
    <w:rsid w:val="00DC71F8"/>
    <w:rsid w:val="00DE2E0A"/>
    <w:rsid w:val="00DE39D9"/>
    <w:rsid w:val="00DE7FCD"/>
    <w:rsid w:val="00E01A73"/>
    <w:rsid w:val="00E13011"/>
    <w:rsid w:val="00E1454C"/>
    <w:rsid w:val="00E239A6"/>
    <w:rsid w:val="00E2581C"/>
    <w:rsid w:val="00E274EB"/>
    <w:rsid w:val="00E3262C"/>
    <w:rsid w:val="00E331C0"/>
    <w:rsid w:val="00E37A3A"/>
    <w:rsid w:val="00E47658"/>
    <w:rsid w:val="00E548E7"/>
    <w:rsid w:val="00E56D07"/>
    <w:rsid w:val="00E6533D"/>
    <w:rsid w:val="00E70B32"/>
    <w:rsid w:val="00E7767C"/>
    <w:rsid w:val="00E803C6"/>
    <w:rsid w:val="00E809C4"/>
    <w:rsid w:val="00E82B14"/>
    <w:rsid w:val="00E91D0D"/>
    <w:rsid w:val="00E93E1B"/>
    <w:rsid w:val="00E945FC"/>
    <w:rsid w:val="00E95D65"/>
    <w:rsid w:val="00EB0EFF"/>
    <w:rsid w:val="00EB1469"/>
    <w:rsid w:val="00EB4A66"/>
    <w:rsid w:val="00EC13EC"/>
    <w:rsid w:val="00EC7766"/>
    <w:rsid w:val="00EE5F0B"/>
    <w:rsid w:val="00EE6001"/>
    <w:rsid w:val="00F027D5"/>
    <w:rsid w:val="00F044CC"/>
    <w:rsid w:val="00F07AAC"/>
    <w:rsid w:val="00F1179C"/>
    <w:rsid w:val="00F12E24"/>
    <w:rsid w:val="00F12E38"/>
    <w:rsid w:val="00F16BB5"/>
    <w:rsid w:val="00F16C62"/>
    <w:rsid w:val="00F17FA7"/>
    <w:rsid w:val="00F21639"/>
    <w:rsid w:val="00F329B2"/>
    <w:rsid w:val="00F32F56"/>
    <w:rsid w:val="00F336E4"/>
    <w:rsid w:val="00F34F1C"/>
    <w:rsid w:val="00F43E8E"/>
    <w:rsid w:val="00F528EC"/>
    <w:rsid w:val="00F54DD6"/>
    <w:rsid w:val="00F55AD7"/>
    <w:rsid w:val="00F66CE0"/>
    <w:rsid w:val="00F85322"/>
    <w:rsid w:val="00F9093F"/>
    <w:rsid w:val="00FA2C73"/>
    <w:rsid w:val="00FA6D07"/>
    <w:rsid w:val="00FA79BC"/>
    <w:rsid w:val="00FB3BA3"/>
    <w:rsid w:val="00FB41C8"/>
    <w:rsid w:val="00FB5F25"/>
    <w:rsid w:val="00FB6C81"/>
    <w:rsid w:val="00FC2940"/>
    <w:rsid w:val="00FD44B0"/>
    <w:rsid w:val="00FD7D13"/>
    <w:rsid w:val="00FE1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qForma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2">
    <w:name w:val="Table Grid2"/>
    <w:basedOn w:val="TableNormal"/>
    <w:next w:val="TableGrid"/>
    <w:uiPriority w:val="59"/>
    <w:rsid w:val="000625D7"/>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97E3F"/>
    <w:rPr>
      <w:rFonts w:ascii="Arial" w:hAnsi="Arial"/>
      <w:b/>
      <w:color w:val="0000FF"/>
      <w:sz w:val="23"/>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qForma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2">
    <w:name w:val="Table Grid2"/>
    <w:basedOn w:val="TableNormal"/>
    <w:next w:val="TableGrid"/>
    <w:uiPriority w:val="59"/>
    <w:rsid w:val="000625D7"/>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97E3F"/>
    <w:rPr>
      <w:rFonts w:ascii="Arial" w:hAnsi="Arial"/>
      <w:b/>
      <w:color w:val="0000FF"/>
      <w:sz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05263">
      <w:bodyDiv w:val="1"/>
      <w:marLeft w:val="0"/>
      <w:marRight w:val="0"/>
      <w:marTop w:val="0"/>
      <w:marBottom w:val="0"/>
      <w:divBdr>
        <w:top w:val="none" w:sz="0" w:space="0" w:color="auto"/>
        <w:left w:val="none" w:sz="0" w:space="0" w:color="auto"/>
        <w:bottom w:val="none" w:sz="0" w:space="0" w:color="auto"/>
        <w:right w:val="none" w:sz="0" w:space="0" w:color="auto"/>
      </w:divBdr>
    </w:div>
    <w:div w:id="795566109">
      <w:bodyDiv w:val="1"/>
      <w:marLeft w:val="0"/>
      <w:marRight w:val="0"/>
      <w:marTop w:val="0"/>
      <w:marBottom w:val="0"/>
      <w:divBdr>
        <w:top w:val="none" w:sz="0" w:space="0" w:color="auto"/>
        <w:left w:val="none" w:sz="0" w:space="0" w:color="auto"/>
        <w:bottom w:val="none" w:sz="0" w:space="0" w:color="auto"/>
        <w:right w:val="none" w:sz="0" w:space="0" w:color="auto"/>
      </w:divBdr>
    </w:div>
    <w:div w:id="846217982">
      <w:bodyDiv w:val="1"/>
      <w:marLeft w:val="0"/>
      <w:marRight w:val="0"/>
      <w:marTop w:val="0"/>
      <w:marBottom w:val="0"/>
      <w:divBdr>
        <w:top w:val="none" w:sz="0" w:space="0" w:color="auto"/>
        <w:left w:val="none" w:sz="0" w:space="0" w:color="auto"/>
        <w:bottom w:val="none" w:sz="0" w:space="0" w:color="auto"/>
        <w:right w:val="none" w:sz="0" w:space="0" w:color="auto"/>
      </w:divBdr>
    </w:div>
    <w:div w:id="1299991119">
      <w:bodyDiv w:val="1"/>
      <w:marLeft w:val="0"/>
      <w:marRight w:val="0"/>
      <w:marTop w:val="0"/>
      <w:marBottom w:val="0"/>
      <w:divBdr>
        <w:top w:val="none" w:sz="0" w:space="0" w:color="auto"/>
        <w:left w:val="none" w:sz="0" w:space="0" w:color="auto"/>
        <w:bottom w:val="none" w:sz="0" w:space="0" w:color="auto"/>
        <w:right w:val="none" w:sz="0" w:space="0" w:color="auto"/>
      </w:divBdr>
    </w:div>
    <w:div w:id="152504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ugharag.portcontrol@adports.a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usaffah.vts@adports.a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yed.vts@adports.a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Zayed.vts@adports.ae"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khalifa.vts@adports.a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1288-DB5C-435D-88A2-FC2874391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Cundall</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j.george</dc:creator>
  <cp:lastModifiedBy>J Mustaffa</cp:lastModifiedBy>
  <cp:revision>2</cp:revision>
  <cp:lastPrinted>2013-07-14T06:36:00Z</cp:lastPrinted>
  <dcterms:created xsi:type="dcterms:W3CDTF">2016-11-17T05:54:00Z</dcterms:created>
  <dcterms:modified xsi:type="dcterms:W3CDTF">2016-11-17T05:54:00Z</dcterms:modified>
</cp:coreProperties>
</file>